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3D0B" w14:textId="77777777" w:rsidR="000F1C17" w:rsidRPr="00A7575B" w:rsidRDefault="000F1C17">
      <w:pPr>
        <w:rPr>
          <w:rFonts w:ascii="Times New Roman" w:hAnsi="Times New Roman"/>
          <w:sz w:val="24"/>
          <w:szCs w:val="24"/>
        </w:rPr>
      </w:pPr>
    </w:p>
    <w:p w14:paraId="704681DF" w14:textId="77777777" w:rsidR="001D7711" w:rsidRPr="00A7575B" w:rsidRDefault="001D7711" w:rsidP="001D7711">
      <w:pPr>
        <w:suppressAutoHyphens/>
        <w:spacing w:after="0" w:line="240" w:lineRule="auto"/>
        <w:jc w:val="right"/>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Apstiprināti:</w:t>
      </w:r>
    </w:p>
    <w:p w14:paraId="5BF12EAA" w14:textId="60DA74D0" w:rsidR="001D7711" w:rsidRPr="00A7575B" w:rsidRDefault="001D7711" w:rsidP="001D7711">
      <w:pPr>
        <w:suppressAutoHyphens/>
        <w:spacing w:after="0" w:line="240" w:lineRule="auto"/>
        <w:jc w:val="right"/>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Ar 20</w:t>
      </w:r>
      <w:r w:rsidR="0000191B">
        <w:rPr>
          <w:rFonts w:ascii="Times New Roman" w:eastAsia="Times New Roman" w:hAnsi="Times New Roman"/>
          <w:sz w:val="24"/>
          <w:szCs w:val="24"/>
          <w:lang w:eastAsia="ar-SA"/>
        </w:rPr>
        <w:t>25</w:t>
      </w:r>
      <w:r w:rsidRPr="00A7575B">
        <w:rPr>
          <w:rFonts w:ascii="Times New Roman" w:eastAsia="Times New Roman" w:hAnsi="Times New Roman"/>
          <w:sz w:val="24"/>
          <w:szCs w:val="24"/>
          <w:lang w:eastAsia="ar-SA"/>
        </w:rPr>
        <w:t xml:space="preserve">.gada </w:t>
      </w:r>
      <w:r w:rsidR="00127C08">
        <w:rPr>
          <w:rFonts w:ascii="Times New Roman" w:eastAsia="Times New Roman" w:hAnsi="Times New Roman"/>
          <w:sz w:val="24"/>
          <w:szCs w:val="24"/>
          <w:lang w:eastAsia="ar-SA"/>
        </w:rPr>
        <w:t>04</w:t>
      </w:r>
      <w:r w:rsidRPr="00A7575B">
        <w:rPr>
          <w:rFonts w:ascii="Times New Roman" w:eastAsia="Times New Roman" w:hAnsi="Times New Roman"/>
          <w:sz w:val="24"/>
          <w:szCs w:val="24"/>
          <w:lang w:eastAsia="ar-SA"/>
        </w:rPr>
        <w:t xml:space="preserve">. </w:t>
      </w:r>
      <w:r w:rsidR="00127C08">
        <w:rPr>
          <w:rFonts w:ascii="Times New Roman" w:eastAsia="Times New Roman" w:hAnsi="Times New Roman"/>
          <w:sz w:val="24"/>
          <w:szCs w:val="24"/>
          <w:lang w:eastAsia="ar-SA"/>
        </w:rPr>
        <w:t>august</w:t>
      </w:r>
      <w:r w:rsidR="00A7575B">
        <w:rPr>
          <w:rFonts w:ascii="Times New Roman" w:eastAsia="Times New Roman" w:hAnsi="Times New Roman"/>
          <w:sz w:val="24"/>
          <w:szCs w:val="24"/>
          <w:lang w:eastAsia="ar-SA"/>
        </w:rPr>
        <w:t>a</w:t>
      </w:r>
    </w:p>
    <w:p w14:paraId="4E9803E7" w14:textId="77777777" w:rsidR="001D7711" w:rsidRPr="00A7575B" w:rsidRDefault="00A7575B" w:rsidP="001D7711">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SIA “Vidusdaugavas SPAAO”</w:t>
      </w:r>
    </w:p>
    <w:p w14:paraId="38DA8E15" w14:textId="77777777" w:rsidR="001D7711" w:rsidRPr="00A7575B" w:rsidRDefault="001D7711" w:rsidP="001D7711">
      <w:pPr>
        <w:suppressAutoHyphens/>
        <w:spacing w:after="0" w:line="240" w:lineRule="auto"/>
        <w:jc w:val="right"/>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w:t>
      </w:r>
      <w:r w:rsidR="00E558D8">
        <w:rPr>
          <w:rFonts w:ascii="Times New Roman" w:eastAsia="Times New Roman" w:hAnsi="Times New Roman"/>
          <w:sz w:val="24"/>
          <w:szCs w:val="24"/>
          <w:lang w:eastAsia="ar-SA"/>
        </w:rPr>
        <w:t>les</w:t>
      </w:r>
      <w:r w:rsidRPr="00A7575B">
        <w:rPr>
          <w:rFonts w:ascii="Times New Roman" w:eastAsia="Times New Roman" w:hAnsi="Times New Roman"/>
          <w:sz w:val="24"/>
          <w:szCs w:val="24"/>
          <w:lang w:eastAsia="ar-SA"/>
        </w:rPr>
        <w:t xml:space="preserve"> komisijas lēmumu</w:t>
      </w:r>
    </w:p>
    <w:p w14:paraId="33899B50" w14:textId="46F027A2" w:rsidR="001D7711" w:rsidRPr="00A7575B" w:rsidRDefault="001D7711" w:rsidP="001D7711">
      <w:pPr>
        <w:suppressAutoHyphens/>
        <w:spacing w:after="0" w:line="240" w:lineRule="auto"/>
        <w:jc w:val="right"/>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(Protokols Nr.</w:t>
      </w:r>
      <w:r w:rsidR="00726400">
        <w:rPr>
          <w:rFonts w:ascii="Times New Roman" w:eastAsia="Times New Roman" w:hAnsi="Times New Roman"/>
          <w:sz w:val="24"/>
          <w:szCs w:val="24"/>
          <w:lang w:eastAsia="ar-SA"/>
        </w:rPr>
        <w:t>1</w:t>
      </w:r>
      <w:r w:rsidR="00127C08">
        <w:rPr>
          <w:rFonts w:ascii="Times New Roman" w:eastAsia="Times New Roman" w:hAnsi="Times New Roman"/>
          <w:sz w:val="24"/>
          <w:szCs w:val="24"/>
          <w:lang w:eastAsia="ar-SA"/>
        </w:rPr>
        <w:t>-08</w:t>
      </w:r>
      <w:r w:rsidRPr="00A7575B">
        <w:rPr>
          <w:rFonts w:ascii="Times New Roman" w:eastAsia="Times New Roman" w:hAnsi="Times New Roman"/>
          <w:sz w:val="24"/>
          <w:szCs w:val="24"/>
          <w:lang w:eastAsia="ar-SA"/>
        </w:rPr>
        <w:t>/20</w:t>
      </w:r>
      <w:r w:rsidR="0000191B">
        <w:rPr>
          <w:rFonts w:ascii="Times New Roman" w:eastAsia="Times New Roman" w:hAnsi="Times New Roman"/>
          <w:sz w:val="24"/>
          <w:szCs w:val="24"/>
          <w:lang w:eastAsia="ar-SA"/>
        </w:rPr>
        <w:t>25</w:t>
      </w:r>
      <w:r w:rsidRPr="00A7575B">
        <w:rPr>
          <w:rFonts w:ascii="Times New Roman" w:eastAsia="Times New Roman" w:hAnsi="Times New Roman"/>
          <w:sz w:val="24"/>
          <w:szCs w:val="24"/>
          <w:lang w:eastAsia="ar-SA"/>
        </w:rPr>
        <w:t>)</w:t>
      </w:r>
    </w:p>
    <w:p w14:paraId="4118242E" w14:textId="77777777" w:rsidR="001D7711" w:rsidRPr="00A7575B" w:rsidRDefault="001D7711" w:rsidP="001D7711">
      <w:pPr>
        <w:suppressAutoHyphens/>
        <w:spacing w:after="0" w:line="240" w:lineRule="auto"/>
        <w:jc w:val="center"/>
        <w:rPr>
          <w:rFonts w:ascii="Times New Roman" w:eastAsia="Times New Roman" w:hAnsi="Times New Roman"/>
          <w:b/>
          <w:sz w:val="24"/>
          <w:szCs w:val="24"/>
          <w:lang w:eastAsia="ar-SA"/>
        </w:rPr>
      </w:pPr>
    </w:p>
    <w:p w14:paraId="5630C390" w14:textId="77777777" w:rsidR="001D7711" w:rsidRPr="00A7575B" w:rsidRDefault="001D7711" w:rsidP="00A7575B">
      <w:p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NEDZĪVOJAMO TELPU</w:t>
      </w:r>
      <w:r w:rsidR="00A7575B">
        <w:rPr>
          <w:rFonts w:ascii="Times New Roman" w:eastAsia="Times New Roman" w:hAnsi="Times New Roman"/>
          <w:b/>
          <w:sz w:val="24"/>
          <w:szCs w:val="24"/>
          <w:lang w:eastAsia="ar-SA"/>
        </w:rPr>
        <w:t xml:space="preserve"> – DALĪTI VĀKTO ATKRITUMU ŠĶIROŠANAS STACIJAS</w:t>
      </w:r>
      <w:r w:rsidRPr="00A7575B">
        <w:rPr>
          <w:rFonts w:ascii="Times New Roman" w:eastAsia="Times New Roman" w:hAnsi="Times New Roman"/>
          <w:b/>
          <w:sz w:val="24"/>
          <w:szCs w:val="24"/>
          <w:lang w:eastAsia="ar-SA"/>
        </w:rPr>
        <w:t xml:space="preserve"> </w:t>
      </w:r>
      <w:r w:rsidR="00435328">
        <w:rPr>
          <w:rFonts w:ascii="Times New Roman" w:eastAsia="Times New Roman" w:hAnsi="Times New Roman"/>
          <w:b/>
          <w:sz w:val="24"/>
          <w:szCs w:val="24"/>
          <w:lang w:eastAsia="ar-SA"/>
        </w:rPr>
        <w:t>AUGU</w:t>
      </w:r>
      <w:r w:rsidRPr="00A7575B">
        <w:rPr>
          <w:rFonts w:ascii="Times New Roman" w:eastAsia="Times New Roman" w:hAnsi="Times New Roman"/>
          <w:b/>
          <w:sz w:val="24"/>
          <w:szCs w:val="24"/>
          <w:lang w:eastAsia="ar-SA"/>
        </w:rPr>
        <w:t xml:space="preserve"> IELĀ </w:t>
      </w:r>
      <w:r w:rsidR="00435328">
        <w:rPr>
          <w:rFonts w:ascii="Times New Roman" w:eastAsia="Times New Roman" w:hAnsi="Times New Roman"/>
          <w:b/>
          <w:sz w:val="24"/>
          <w:szCs w:val="24"/>
          <w:lang w:eastAsia="ar-SA"/>
        </w:rPr>
        <w:t>2</w:t>
      </w:r>
      <w:r w:rsidRPr="00A7575B">
        <w:rPr>
          <w:rFonts w:ascii="Times New Roman" w:eastAsia="Times New Roman" w:hAnsi="Times New Roman"/>
          <w:b/>
          <w:sz w:val="24"/>
          <w:szCs w:val="24"/>
          <w:lang w:eastAsia="ar-SA"/>
        </w:rPr>
        <w:t>9</w:t>
      </w:r>
      <w:r w:rsidR="00435328">
        <w:rPr>
          <w:rFonts w:ascii="Times New Roman" w:eastAsia="Times New Roman" w:hAnsi="Times New Roman"/>
          <w:b/>
          <w:sz w:val="24"/>
          <w:szCs w:val="24"/>
          <w:lang w:eastAsia="ar-SA"/>
        </w:rPr>
        <w:t>A</w:t>
      </w:r>
      <w:r w:rsidRPr="00A7575B">
        <w:rPr>
          <w:rFonts w:ascii="Times New Roman" w:eastAsia="Times New Roman" w:hAnsi="Times New Roman"/>
          <w:b/>
          <w:sz w:val="24"/>
          <w:szCs w:val="24"/>
          <w:lang w:eastAsia="ar-SA"/>
        </w:rPr>
        <w:t xml:space="preserve">, </w:t>
      </w:r>
      <w:r w:rsidR="00435328">
        <w:rPr>
          <w:rFonts w:ascii="Times New Roman" w:eastAsia="Times New Roman" w:hAnsi="Times New Roman"/>
          <w:b/>
          <w:sz w:val="24"/>
          <w:szCs w:val="24"/>
          <w:lang w:eastAsia="ar-SA"/>
        </w:rPr>
        <w:t>MADONĀ</w:t>
      </w:r>
    </w:p>
    <w:p w14:paraId="27CB56C3" w14:textId="77777777" w:rsidR="001D7711" w:rsidRPr="00A7575B" w:rsidRDefault="001D7711" w:rsidP="001D7711">
      <w:pPr>
        <w:suppressAutoHyphens/>
        <w:spacing w:after="0" w:line="240" w:lineRule="auto"/>
        <w:jc w:val="center"/>
        <w:rPr>
          <w:rFonts w:ascii="Times New Roman" w:eastAsia="Times New Roman" w:hAnsi="Times New Roman"/>
          <w:sz w:val="24"/>
          <w:szCs w:val="24"/>
          <w:lang w:eastAsia="ar-SA"/>
        </w:rPr>
      </w:pPr>
      <w:r w:rsidRPr="00A7575B">
        <w:rPr>
          <w:rFonts w:ascii="Times New Roman" w:eastAsia="Times New Roman" w:hAnsi="Times New Roman"/>
          <w:b/>
          <w:sz w:val="24"/>
          <w:szCs w:val="24"/>
          <w:lang w:eastAsia="ar-SA"/>
        </w:rPr>
        <w:t>NOMAS TIESĪBU IZSOLES NOTEIKUMI</w:t>
      </w:r>
    </w:p>
    <w:p w14:paraId="3ECC3C73" w14:textId="77777777" w:rsidR="001D7711" w:rsidRPr="00A7575B" w:rsidRDefault="001D7711" w:rsidP="001D7711">
      <w:pPr>
        <w:suppressAutoHyphens/>
        <w:spacing w:after="0" w:line="240" w:lineRule="auto"/>
        <w:jc w:val="center"/>
        <w:rPr>
          <w:rFonts w:ascii="Times New Roman" w:eastAsia="Times New Roman" w:hAnsi="Times New Roman"/>
          <w:sz w:val="24"/>
          <w:szCs w:val="24"/>
          <w:lang w:eastAsia="ar-SA"/>
        </w:rPr>
      </w:pPr>
    </w:p>
    <w:p w14:paraId="3C37D7CD" w14:textId="77777777" w:rsidR="001D7711" w:rsidRPr="00A7575B" w:rsidRDefault="001D7711" w:rsidP="001D7711">
      <w:pPr>
        <w:numPr>
          <w:ilvl w:val="0"/>
          <w:numId w:val="1"/>
        </w:numPr>
        <w:suppressAutoHyphens/>
        <w:spacing w:after="0" w:line="240" w:lineRule="auto"/>
        <w:jc w:val="center"/>
        <w:rPr>
          <w:rFonts w:ascii="Times New Roman" w:eastAsia="Times New Roman" w:hAnsi="Times New Roman"/>
          <w:sz w:val="24"/>
          <w:szCs w:val="24"/>
          <w:lang w:eastAsia="ar-SA"/>
        </w:rPr>
      </w:pPr>
      <w:r w:rsidRPr="00A7575B">
        <w:rPr>
          <w:rFonts w:ascii="Times New Roman" w:eastAsia="Times New Roman" w:hAnsi="Times New Roman"/>
          <w:b/>
          <w:sz w:val="24"/>
          <w:szCs w:val="24"/>
          <w:lang w:eastAsia="ar-SA"/>
        </w:rPr>
        <w:t>Vispārīgie noteikumi</w:t>
      </w:r>
      <w:r w:rsidRPr="00A7575B">
        <w:rPr>
          <w:rFonts w:ascii="Times New Roman" w:eastAsia="Times New Roman" w:hAnsi="Times New Roman"/>
          <w:sz w:val="24"/>
          <w:szCs w:val="24"/>
          <w:lang w:eastAsia="ar-SA"/>
        </w:rPr>
        <w:t>.</w:t>
      </w:r>
    </w:p>
    <w:p w14:paraId="455EAD03" w14:textId="77777777" w:rsidR="001D7711" w:rsidRPr="0075672C" w:rsidRDefault="001D7711" w:rsidP="0075672C">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lang w:eastAsia="ar-SA"/>
        </w:rPr>
        <w:t xml:space="preserve">Noteikumi nosaka kārtību, kādā notiek </w:t>
      </w:r>
      <w:r w:rsidR="00145FD1">
        <w:rPr>
          <w:rFonts w:ascii="Times New Roman" w:eastAsia="Times New Roman" w:hAnsi="Times New Roman"/>
          <w:sz w:val="24"/>
          <w:szCs w:val="24"/>
          <w:lang w:eastAsia="ar-SA"/>
        </w:rPr>
        <w:t>SIA “Vidusdaugavas SPAAO”</w:t>
      </w:r>
      <w:r w:rsidRPr="00A7575B">
        <w:rPr>
          <w:rFonts w:ascii="Times New Roman" w:eastAsia="Times New Roman" w:hAnsi="Times New Roman"/>
          <w:sz w:val="24"/>
          <w:szCs w:val="24"/>
          <w:lang w:eastAsia="ar-SA"/>
        </w:rPr>
        <w:t xml:space="preserve"> piederoš</w:t>
      </w:r>
      <w:r w:rsidR="00863447">
        <w:rPr>
          <w:rFonts w:ascii="Times New Roman" w:eastAsia="Times New Roman" w:hAnsi="Times New Roman"/>
          <w:sz w:val="24"/>
          <w:szCs w:val="24"/>
          <w:lang w:eastAsia="ar-SA"/>
        </w:rPr>
        <w:t>o</w:t>
      </w:r>
      <w:r w:rsidRPr="00A7575B">
        <w:rPr>
          <w:rFonts w:ascii="Times New Roman" w:eastAsia="Times New Roman" w:hAnsi="Times New Roman"/>
          <w:sz w:val="24"/>
          <w:szCs w:val="24"/>
          <w:lang w:eastAsia="ar-SA"/>
        </w:rPr>
        <w:t xml:space="preserve"> </w:t>
      </w:r>
      <w:r w:rsidRPr="00A7575B">
        <w:rPr>
          <w:rFonts w:ascii="Times New Roman" w:eastAsia="Times New Roman" w:hAnsi="Times New Roman"/>
          <w:b/>
          <w:sz w:val="24"/>
          <w:szCs w:val="24"/>
          <w:lang w:eastAsia="ar-SA"/>
        </w:rPr>
        <w:t>nedzīvojam</w:t>
      </w:r>
      <w:r w:rsidR="00145FD1">
        <w:rPr>
          <w:rFonts w:ascii="Times New Roman" w:eastAsia="Times New Roman" w:hAnsi="Times New Roman"/>
          <w:b/>
          <w:sz w:val="24"/>
          <w:szCs w:val="24"/>
          <w:lang w:eastAsia="ar-SA"/>
        </w:rPr>
        <w:t>o</w:t>
      </w:r>
      <w:r w:rsidRPr="00A7575B">
        <w:rPr>
          <w:rFonts w:ascii="Times New Roman" w:eastAsia="Times New Roman" w:hAnsi="Times New Roman"/>
          <w:b/>
          <w:sz w:val="24"/>
          <w:szCs w:val="24"/>
          <w:lang w:eastAsia="ar-SA"/>
        </w:rPr>
        <w:t xml:space="preserve"> telp</w:t>
      </w:r>
      <w:r w:rsidR="00145FD1">
        <w:rPr>
          <w:rFonts w:ascii="Times New Roman" w:eastAsia="Times New Roman" w:hAnsi="Times New Roman"/>
          <w:b/>
          <w:sz w:val="24"/>
          <w:szCs w:val="24"/>
          <w:lang w:eastAsia="ar-SA"/>
        </w:rPr>
        <w:t>u</w:t>
      </w:r>
      <w:r w:rsidR="008510EC">
        <w:rPr>
          <w:rFonts w:ascii="Times New Roman" w:eastAsia="Times New Roman" w:hAnsi="Times New Roman"/>
          <w:b/>
          <w:sz w:val="24"/>
          <w:szCs w:val="24"/>
          <w:lang w:eastAsia="ar-SA"/>
        </w:rPr>
        <w:t xml:space="preserve"> 1</w:t>
      </w:r>
      <w:r w:rsidR="00435328">
        <w:rPr>
          <w:rFonts w:ascii="Times New Roman" w:eastAsia="Times New Roman" w:hAnsi="Times New Roman"/>
          <w:b/>
          <w:sz w:val="24"/>
          <w:szCs w:val="24"/>
          <w:lang w:eastAsia="ar-SA"/>
        </w:rPr>
        <w:t>338,8</w:t>
      </w:r>
      <w:r w:rsidR="008510EC" w:rsidRPr="005E1406">
        <w:rPr>
          <w:rFonts w:ascii="Times New Roman" w:eastAsia="Times New Roman" w:hAnsi="Times New Roman"/>
          <w:b/>
          <w:sz w:val="24"/>
          <w:szCs w:val="24"/>
          <w:lang w:eastAsia="ar-SA"/>
        </w:rPr>
        <w:t xml:space="preserve"> </w:t>
      </w:r>
      <w:r w:rsidR="008510EC" w:rsidRPr="00A7575B">
        <w:rPr>
          <w:rFonts w:ascii="Times New Roman" w:eastAsia="Times New Roman" w:hAnsi="Times New Roman"/>
          <w:b/>
          <w:sz w:val="24"/>
          <w:szCs w:val="24"/>
          <w:lang w:eastAsia="ar-SA"/>
        </w:rPr>
        <w:t>m</w:t>
      </w:r>
      <w:r w:rsidR="008510EC" w:rsidRPr="00A7575B">
        <w:rPr>
          <w:rFonts w:ascii="Times New Roman" w:eastAsia="Times New Roman" w:hAnsi="Times New Roman"/>
          <w:b/>
          <w:sz w:val="24"/>
          <w:szCs w:val="24"/>
          <w:vertAlign w:val="superscript"/>
          <w:lang w:eastAsia="ar-SA"/>
        </w:rPr>
        <w:t>2</w:t>
      </w:r>
      <w:r w:rsidR="008510EC">
        <w:rPr>
          <w:rFonts w:ascii="Times New Roman" w:eastAsia="Times New Roman" w:hAnsi="Times New Roman"/>
          <w:b/>
          <w:sz w:val="24"/>
          <w:szCs w:val="24"/>
          <w:lang w:eastAsia="ar-SA"/>
        </w:rPr>
        <w:t xml:space="preserve"> platībā, </w:t>
      </w:r>
      <w:r w:rsidR="00863447">
        <w:rPr>
          <w:rFonts w:ascii="Times New Roman" w:eastAsia="Times New Roman" w:hAnsi="Times New Roman"/>
          <w:b/>
          <w:sz w:val="24"/>
          <w:szCs w:val="24"/>
          <w:lang w:eastAsia="ar-SA"/>
        </w:rPr>
        <w:t>kas sastāv no</w:t>
      </w:r>
      <w:r w:rsidR="006804F6">
        <w:rPr>
          <w:rFonts w:ascii="Times New Roman" w:eastAsia="Times New Roman" w:hAnsi="Times New Roman"/>
          <w:b/>
          <w:sz w:val="24"/>
          <w:szCs w:val="24"/>
          <w:lang w:eastAsia="ar-SA"/>
        </w:rPr>
        <w:t xml:space="preserve"> šķirošanas angāra</w:t>
      </w:r>
      <w:r w:rsidR="00863447">
        <w:rPr>
          <w:rFonts w:ascii="Times New Roman" w:eastAsia="Times New Roman" w:hAnsi="Times New Roman"/>
          <w:b/>
          <w:sz w:val="24"/>
          <w:szCs w:val="24"/>
          <w:lang w:eastAsia="ar-SA"/>
        </w:rPr>
        <w:t xml:space="preserve"> </w:t>
      </w:r>
      <w:r w:rsidR="008510EC">
        <w:rPr>
          <w:rFonts w:ascii="Times New Roman" w:eastAsia="Times New Roman" w:hAnsi="Times New Roman"/>
          <w:b/>
          <w:sz w:val="24"/>
          <w:szCs w:val="24"/>
          <w:lang w:eastAsia="ar-SA"/>
        </w:rPr>
        <w:t xml:space="preserve">daļas </w:t>
      </w:r>
      <w:r w:rsidR="00863447">
        <w:rPr>
          <w:rFonts w:ascii="Times New Roman" w:eastAsia="Times New Roman" w:hAnsi="Times New Roman"/>
          <w:b/>
          <w:sz w:val="24"/>
          <w:szCs w:val="24"/>
          <w:lang w:eastAsia="ar-SA"/>
        </w:rPr>
        <w:t>(13</w:t>
      </w:r>
      <w:r w:rsidR="00435328">
        <w:rPr>
          <w:rFonts w:ascii="Times New Roman" w:eastAsia="Times New Roman" w:hAnsi="Times New Roman"/>
          <w:b/>
          <w:sz w:val="24"/>
          <w:szCs w:val="24"/>
          <w:lang w:eastAsia="ar-SA"/>
        </w:rPr>
        <w:t>0</w:t>
      </w:r>
      <w:r w:rsidR="00863447">
        <w:rPr>
          <w:rFonts w:ascii="Times New Roman" w:eastAsia="Times New Roman" w:hAnsi="Times New Roman"/>
          <w:b/>
          <w:sz w:val="24"/>
          <w:szCs w:val="24"/>
          <w:lang w:eastAsia="ar-SA"/>
        </w:rPr>
        <w:t xml:space="preserve">0 </w:t>
      </w:r>
      <w:r w:rsidR="00863447" w:rsidRPr="00A7575B">
        <w:rPr>
          <w:rFonts w:ascii="Times New Roman" w:eastAsia="Times New Roman" w:hAnsi="Times New Roman"/>
          <w:b/>
          <w:sz w:val="24"/>
          <w:szCs w:val="24"/>
          <w:lang w:eastAsia="ar-SA"/>
        </w:rPr>
        <w:t>m</w:t>
      </w:r>
      <w:r w:rsidR="00863447" w:rsidRPr="00A7575B">
        <w:rPr>
          <w:rFonts w:ascii="Times New Roman" w:eastAsia="Times New Roman" w:hAnsi="Times New Roman"/>
          <w:b/>
          <w:sz w:val="24"/>
          <w:szCs w:val="24"/>
          <w:vertAlign w:val="superscript"/>
          <w:lang w:eastAsia="ar-SA"/>
        </w:rPr>
        <w:t>2</w:t>
      </w:r>
      <w:r w:rsidR="00863447">
        <w:rPr>
          <w:rFonts w:ascii="Times New Roman" w:eastAsia="Times New Roman" w:hAnsi="Times New Roman"/>
          <w:b/>
          <w:sz w:val="24"/>
          <w:szCs w:val="24"/>
          <w:lang w:eastAsia="ar-SA"/>
        </w:rPr>
        <w:t>)</w:t>
      </w:r>
      <w:r w:rsidR="00C921A6">
        <w:rPr>
          <w:rFonts w:ascii="Times New Roman" w:eastAsia="Times New Roman" w:hAnsi="Times New Roman"/>
          <w:b/>
          <w:sz w:val="24"/>
          <w:szCs w:val="24"/>
          <w:lang w:eastAsia="ar-SA"/>
        </w:rPr>
        <w:t>, kadastra apzīmējums Nr.</w:t>
      </w:r>
      <w:r w:rsidR="00435328">
        <w:rPr>
          <w:rFonts w:ascii="Times New Roman" w:eastAsia="Times New Roman" w:hAnsi="Times New Roman"/>
          <w:b/>
          <w:sz w:val="24"/>
          <w:szCs w:val="24"/>
          <w:lang w:eastAsia="ar-SA"/>
        </w:rPr>
        <w:t>7001</w:t>
      </w:r>
      <w:r w:rsidR="00C921A6">
        <w:rPr>
          <w:rFonts w:ascii="Times New Roman" w:eastAsia="Times New Roman" w:hAnsi="Times New Roman"/>
          <w:b/>
          <w:sz w:val="24"/>
          <w:szCs w:val="24"/>
          <w:lang w:eastAsia="ar-SA"/>
        </w:rPr>
        <w:t xml:space="preserve"> 001 </w:t>
      </w:r>
      <w:r w:rsidR="00435328">
        <w:rPr>
          <w:rFonts w:ascii="Times New Roman" w:eastAsia="Times New Roman" w:hAnsi="Times New Roman"/>
          <w:b/>
          <w:sz w:val="24"/>
          <w:szCs w:val="24"/>
          <w:lang w:eastAsia="ar-SA"/>
        </w:rPr>
        <w:t>1116</w:t>
      </w:r>
      <w:r w:rsidR="00C921A6">
        <w:rPr>
          <w:rFonts w:ascii="Times New Roman" w:eastAsia="Times New Roman" w:hAnsi="Times New Roman"/>
          <w:b/>
          <w:sz w:val="24"/>
          <w:szCs w:val="24"/>
          <w:lang w:eastAsia="ar-SA"/>
        </w:rPr>
        <w:t xml:space="preserve"> 0</w:t>
      </w:r>
      <w:r w:rsidR="00435328">
        <w:rPr>
          <w:rFonts w:ascii="Times New Roman" w:eastAsia="Times New Roman" w:hAnsi="Times New Roman"/>
          <w:b/>
          <w:sz w:val="24"/>
          <w:szCs w:val="24"/>
          <w:lang w:eastAsia="ar-SA"/>
        </w:rPr>
        <w:t>12</w:t>
      </w:r>
      <w:r w:rsidR="00BD501D">
        <w:rPr>
          <w:rFonts w:ascii="Times New Roman" w:eastAsia="Times New Roman" w:hAnsi="Times New Roman"/>
          <w:b/>
          <w:sz w:val="24"/>
          <w:szCs w:val="24"/>
          <w:lang w:eastAsia="ar-SA"/>
        </w:rPr>
        <w:t xml:space="preserve"> un</w:t>
      </w:r>
      <w:r w:rsidR="006804F6">
        <w:rPr>
          <w:rFonts w:ascii="Times New Roman" w:eastAsia="Times New Roman" w:hAnsi="Times New Roman"/>
          <w:b/>
          <w:sz w:val="24"/>
          <w:szCs w:val="24"/>
          <w:lang w:eastAsia="ar-SA"/>
        </w:rPr>
        <w:t xml:space="preserve"> </w:t>
      </w:r>
      <w:r w:rsidR="008B0D06">
        <w:rPr>
          <w:rFonts w:ascii="Times New Roman" w:eastAsia="Times New Roman" w:hAnsi="Times New Roman"/>
          <w:b/>
          <w:sz w:val="24"/>
          <w:szCs w:val="24"/>
          <w:lang w:eastAsia="ar-SA"/>
        </w:rPr>
        <w:t>personāla</w:t>
      </w:r>
      <w:r w:rsidR="006804F6">
        <w:rPr>
          <w:rFonts w:ascii="Times New Roman" w:eastAsia="Times New Roman" w:hAnsi="Times New Roman"/>
          <w:b/>
          <w:sz w:val="24"/>
          <w:szCs w:val="24"/>
          <w:lang w:eastAsia="ar-SA"/>
        </w:rPr>
        <w:t xml:space="preserve"> telpām</w:t>
      </w:r>
      <w:r w:rsidR="00863447">
        <w:rPr>
          <w:rFonts w:ascii="Times New Roman" w:eastAsia="Times New Roman" w:hAnsi="Times New Roman"/>
          <w:b/>
          <w:sz w:val="24"/>
          <w:szCs w:val="24"/>
          <w:lang w:eastAsia="ar-SA"/>
        </w:rPr>
        <w:t xml:space="preserve"> (38,</w:t>
      </w:r>
      <w:r w:rsidR="00435328">
        <w:rPr>
          <w:rFonts w:ascii="Times New Roman" w:eastAsia="Times New Roman" w:hAnsi="Times New Roman"/>
          <w:b/>
          <w:sz w:val="24"/>
          <w:szCs w:val="24"/>
          <w:lang w:eastAsia="ar-SA"/>
        </w:rPr>
        <w:t>8</w:t>
      </w:r>
      <w:r w:rsidR="00863447" w:rsidRPr="00863447">
        <w:rPr>
          <w:rFonts w:ascii="Times New Roman" w:eastAsia="Times New Roman" w:hAnsi="Times New Roman"/>
          <w:b/>
          <w:sz w:val="24"/>
          <w:szCs w:val="24"/>
          <w:lang w:eastAsia="ar-SA"/>
        </w:rPr>
        <w:t xml:space="preserve"> </w:t>
      </w:r>
      <w:r w:rsidR="00863447" w:rsidRPr="00A7575B">
        <w:rPr>
          <w:rFonts w:ascii="Times New Roman" w:eastAsia="Times New Roman" w:hAnsi="Times New Roman"/>
          <w:b/>
          <w:sz w:val="24"/>
          <w:szCs w:val="24"/>
          <w:lang w:eastAsia="ar-SA"/>
        </w:rPr>
        <w:t>m</w:t>
      </w:r>
      <w:r w:rsidR="00863447" w:rsidRPr="00A7575B">
        <w:rPr>
          <w:rFonts w:ascii="Times New Roman" w:eastAsia="Times New Roman" w:hAnsi="Times New Roman"/>
          <w:b/>
          <w:sz w:val="24"/>
          <w:szCs w:val="24"/>
          <w:vertAlign w:val="superscript"/>
          <w:lang w:eastAsia="ar-SA"/>
        </w:rPr>
        <w:t>2</w:t>
      </w:r>
      <w:r w:rsidR="00863447">
        <w:rPr>
          <w:rFonts w:ascii="Times New Roman" w:eastAsia="Times New Roman" w:hAnsi="Times New Roman"/>
          <w:b/>
          <w:sz w:val="24"/>
          <w:szCs w:val="24"/>
          <w:lang w:eastAsia="ar-SA"/>
        </w:rPr>
        <w:t>)</w:t>
      </w:r>
      <w:r w:rsidR="00BD501D">
        <w:rPr>
          <w:rFonts w:ascii="Times New Roman" w:eastAsia="Times New Roman" w:hAnsi="Times New Roman"/>
          <w:b/>
          <w:sz w:val="24"/>
          <w:szCs w:val="24"/>
          <w:lang w:eastAsia="ar-SA"/>
        </w:rPr>
        <w:t>,</w:t>
      </w:r>
      <w:r w:rsidR="00C921A6">
        <w:rPr>
          <w:rFonts w:ascii="Times New Roman" w:eastAsia="Times New Roman" w:hAnsi="Times New Roman"/>
          <w:b/>
          <w:sz w:val="24"/>
          <w:szCs w:val="24"/>
          <w:lang w:eastAsia="ar-SA"/>
        </w:rPr>
        <w:t xml:space="preserve"> kadastra apzīmējums Nr.</w:t>
      </w:r>
      <w:r w:rsidR="00435328">
        <w:rPr>
          <w:rFonts w:ascii="Times New Roman" w:eastAsia="Times New Roman" w:hAnsi="Times New Roman"/>
          <w:b/>
          <w:sz w:val="24"/>
          <w:szCs w:val="24"/>
          <w:lang w:eastAsia="ar-SA"/>
        </w:rPr>
        <w:t>7001</w:t>
      </w:r>
      <w:r w:rsidR="00C921A6">
        <w:rPr>
          <w:rFonts w:ascii="Times New Roman" w:eastAsia="Times New Roman" w:hAnsi="Times New Roman"/>
          <w:b/>
          <w:sz w:val="24"/>
          <w:szCs w:val="24"/>
          <w:lang w:eastAsia="ar-SA"/>
        </w:rPr>
        <w:t xml:space="preserve"> 001 </w:t>
      </w:r>
      <w:r w:rsidR="00435328">
        <w:rPr>
          <w:rFonts w:ascii="Times New Roman" w:eastAsia="Times New Roman" w:hAnsi="Times New Roman"/>
          <w:b/>
          <w:sz w:val="24"/>
          <w:szCs w:val="24"/>
          <w:lang w:eastAsia="ar-SA"/>
        </w:rPr>
        <w:t>1116</w:t>
      </w:r>
      <w:r w:rsidR="00C921A6">
        <w:rPr>
          <w:rFonts w:ascii="Times New Roman" w:eastAsia="Times New Roman" w:hAnsi="Times New Roman"/>
          <w:b/>
          <w:sz w:val="24"/>
          <w:szCs w:val="24"/>
          <w:lang w:eastAsia="ar-SA"/>
        </w:rPr>
        <w:t xml:space="preserve"> 0</w:t>
      </w:r>
      <w:r w:rsidR="00435328">
        <w:rPr>
          <w:rFonts w:ascii="Times New Roman" w:eastAsia="Times New Roman" w:hAnsi="Times New Roman"/>
          <w:b/>
          <w:sz w:val="24"/>
          <w:szCs w:val="24"/>
          <w:lang w:eastAsia="ar-SA"/>
        </w:rPr>
        <w:t>13</w:t>
      </w:r>
      <w:r w:rsidR="008B0D06">
        <w:rPr>
          <w:rFonts w:ascii="Times New Roman" w:eastAsia="Times New Roman" w:hAnsi="Times New Roman"/>
          <w:b/>
          <w:sz w:val="24"/>
          <w:szCs w:val="24"/>
          <w:lang w:eastAsia="ar-SA"/>
        </w:rPr>
        <w:t>,</w:t>
      </w:r>
      <w:r w:rsidR="00BD501D">
        <w:rPr>
          <w:rFonts w:ascii="Times New Roman" w:eastAsia="Times New Roman" w:hAnsi="Times New Roman"/>
          <w:b/>
          <w:sz w:val="24"/>
          <w:szCs w:val="24"/>
          <w:lang w:eastAsia="ar-SA"/>
        </w:rPr>
        <w:t xml:space="preserve"> kā arī</w:t>
      </w:r>
      <w:r w:rsidR="00145FD1">
        <w:rPr>
          <w:rFonts w:ascii="Times New Roman" w:eastAsia="Times New Roman" w:hAnsi="Times New Roman"/>
          <w:b/>
          <w:sz w:val="24"/>
          <w:szCs w:val="24"/>
          <w:lang w:eastAsia="ar-SA"/>
        </w:rPr>
        <w:t xml:space="preserve"> dalīti vākt</w:t>
      </w:r>
      <w:r w:rsidR="00BD501D">
        <w:rPr>
          <w:rFonts w:ascii="Times New Roman" w:eastAsia="Times New Roman" w:hAnsi="Times New Roman"/>
          <w:b/>
          <w:sz w:val="24"/>
          <w:szCs w:val="24"/>
          <w:lang w:eastAsia="ar-SA"/>
        </w:rPr>
        <w:t>o</w:t>
      </w:r>
      <w:r w:rsidR="00145FD1">
        <w:rPr>
          <w:rFonts w:ascii="Times New Roman" w:eastAsia="Times New Roman" w:hAnsi="Times New Roman"/>
          <w:b/>
          <w:sz w:val="24"/>
          <w:szCs w:val="24"/>
          <w:lang w:eastAsia="ar-SA"/>
        </w:rPr>
        <w:t xml:space="preserve"> atkritumu šķirošanas līnijas</w:t>
      </w:r>
      <w:r w:rsidR="00133672">
        <w:rPr>
          <w:rFonts w:ascii="Times New Roman" w:eastAsia="Times New Roman" w:hAnsi="Times New Roman"/>
          <w:b/>
          <w:sz w:val="24"/>
          <w:szCs w:val="24"/>
          <w:lang w:eastAsia="ar-SA"/>
        </w:rPr>
        <w:t xml:space="preserve"> un preses</w:t>
      </w:r>
      <w:r w:rsidR="00BD501D" w:rsidRPr="00BD501D">
        <w:rPr>
          <w:rFonts w:ascii="Times New Roman" w:eastAsia="Times New Roman" w:hAnsi="Times New Roman"/>
          <w:b/>
          <w:sz w:val="24"/>
          <w:szCs w:val="24"/>
          <w:lang w:eastAsia="ar-SA"/>
        </w:rPr>
        <w:t>,</w:t>
      </w:r>
      <w:r w:rsidRPr="00BD501D">
        <w:rPr>
          <w:rFonts w:ascii="Times New Roman" w:eastAsia="Times New Roman" w:hAnsi="Times New Roman"/>
          <w:b/>
          <w:sz w:val="24"/>
          <w:szCs w:val="24"/>
          <w:lang w:eastAsia="ar-SA"/>
        </w:rPr>
        <w:t xml:space="preserve"> </w:t>
      </w:r>
      <w:r w:rsidR="00BD501D" w:rsidRPr="00BD501D">
        <w:rPr>
          <w:rFonts w:ascii="Times New Roman" w:eastAsia="Times New Roman" w:hAnsi="Times New Roman"/>
          <w:b/>
          <w:sz w:val="24"/>
          <w:szCs w:val="24"/>
          <w:lang w:eastAsia="ar-SA"/>
        </w:rPr>
        <w:t>kopā turpmāk tekstā saukts Objekts, kas atrodas</w:t>
      </w:r>
      <w:r w:rsidR="00BD501D">
        <w:rPr>
          <w:rFonts w:ascii="Times New Roman" w:eastAsia="Times New Roman" w:hAnsi="Times New Roman"/>
          <w:b/>
          <w:sz w:val="24"/>
          <w:szCs w:val="24"/>
          <w:lang w:eastAsia="ar-SA"/>
        </w:rPr>
        <w:t xml:space="preserve"> </w:t>
      </w:r>
      <w:r w:rsidR="00435328">
        <w:rPr>
          <w:rFonts w:ascii="Times New Roman" w:eastAsia="Times New Roman" w:hAnsi="Times New Roman"/>
          <w:b/>
          <w:sz w:val="24"/>
          <w:szCs w:val="24"/>
          <w:lang w:eastAsia="ar-SA"/>
        </w:rPr>
        <w:t>Augu</w:t>
      </w:r>
      <w:r w:rsidRPr="00A7575B">
        <w:rPr>
          <w:rFonts w:ascii="Times New Roman" w:eastAsia="Times New Roman" w:hAnsi="Times New Roman"/>
          <w:b/>
          <w:sz w:val="24"/>
          <w:szCs w:val="24"/>
          <w:lang w:eastAsia="ar-SA"/>
        </w:rPr>
        <w:t xml:space="preserve"> ielā </w:t>
      </w:r>
      <w:r w:rsidR="00435328">
        <w:rPr>
          <w:rFonts w:ascii="Times New Roman" w:eastAsia="Times New Roman" w:hAnsi="Times New Roman"/>
          <w:b/>
          <w:sz w:val="24"/>
          <w:szCs w:val="24"/>
          <w:lang w:eastAsia="ar-SA"/>
        </w:rPr>
        <w:t>2</w:t>
      </w:r>
      <w:r w:rsidRPr="00A7575B">
        <w:rPr>
          <w:rFonts w:ascii="Times New Roman" w:eastAsia="Times New Roman" w:hAnsi="Times New Roman"/>
          <w:b/>
          <w:sz w:val="24"/>
          <w:szCs w:val="24"/>
          <w:lang w:eastAsia="ar-SA"/>
        </w:rPr>
        <w:t>9</w:t>
      </w:r>
      <w:r w:rsidR="00435328">
        <w:rPr>
          <w:rFonts w:ascii="Times New Roman" w:eastAsia="Times New Roman" w:hAnsi="Times New Roman"/>
          <w:b/>
          <w:sz w:val="24"/>
          <w:szCs w:val="24"/>
          <w:lang w:eastAsia="ar-SA"/>
        </w:rPr>
        <w:t>A</w:t>
      </w:r>
      <w:r w:rsidRPr="00A7575B">
        <w:rPr>
          <w:rFonts w:ascii="Times New Roman" w:eastAsia="Times New Roman" w:hAnsi="Times New Roman"/>
          <w:b/>
          <w:sz w:val="24"/>
          <w:szCs w:val="24"/>
          <w:lang w:eastAsia="ar-SA"/>
        </w:rPr>
        <w:t>,</w:t>
      </w:r>
      <w:r w:rsidR="00145FD1">
        <w:rPr>
          <w:rFonts w:ascii="Times New Roman" w:eastAsia="Times New Roman" w:hAnsi="Times New Roman"/>
          <w:b/>
          <w:sz w:val="24"/>
          <w:szCs w:val="24"/>
          <w:lang w:eastAsia="ar-SA"/>
        </w:rPr>
        <w:t xml:space="preserve"> </w:t>
      </w:r>
      <w:r w:rsidR="00435328">
        <w:rPr>
          <w:rFonts w:ascii="Times New Roman" w:eastAsia="Times New Roman" w:hAnsi="Times New Roman"/>
          <w:b/>
          <w:sz w:val="24"/>
          <w:szCs w:val="24"/>
          <w:lang w:eastAsia="ar-SA"/>
        </w:rPr>
        <w:t>Madonā</w:t>
      </w:r>
      <w:r w:rsidRPr="00A7575B">
        <w:rPr>
          <w:rFonts w:ascii="Times New Roman" w:eastAsia="Times New Roman" w:hAnsi="Times New Roman"/>
          <w:b/>
          <w:sz w:val="24"/>
          <w:szCs w:val="24"/>
          <w:lang w:eastAsia="ar-SA"/>
        </w:rPr>
        <w:t xml:space="preserve">, </w:t>
      </w:r>
      <w:r w:rsidR="00435328">
        <w:rPr>
          <w:rFonts w:ascii="Times New Roman" w:eastAsia="Times New Roman" w:hAnsi="Times New Roman"/>
          <w:b/>
          <w:sz w:val="24"/>
          <w:szCs w:val="24"/>
          <w:lang w:eastAsia="ar-SA"/>
        </w:rPr>
        <w:t>Madonas</w:t>
      </w:r>
      <w:r w:rsidRPr="00A7575B">
        <w:rPr>
          <w:rFonts w:ascii="Times New Roman" w:eastAsia="Times New Roman" w:hAnsi="Times New Roman"/>
          <w:b/>
          <w:sz w:val="24"/>
          <w:szCs w:val="24"/>
          <w:lang w:eastAsia="ar-SA"/>
        </w:rPr>
        <w:t xml:space="preserve"> novadā</w:t>
      </w:r>
      <w:r w:rsidR="00BD501D">
        <w:rPr>
          <w:rFonts w:ascii="Times New Roman" w:eastAsia="Times New Roman" w:hAnsi="Times New Roman"/>
          <w:sz w:val="24"/>
          <w:szCs w:val="24"/>
          <w:lang w:eastAsia="ar-SA"/>
        </w:rPr>
        <w:t>,</w:t>
      </w:r>
      <w:r w:rsidRPr="00A7575B">
        <w:rPr>
          <w:rFonts w:ascii="Times New Roman" w:eastAsia="Times New Roman" w:hAnsi="Times New Roman"/>
          <w:sz w:val="24"/>
          <w:szCs w:val="24"/>
          <w:lang w:eastAsia="ar-SA"/>
        </w:rPr>
        <w:t xml:space="preserve"> nomas tiesību iegūšan</w:t>
      </w:r>
      <w:r w:rsidR="005E1406">
        <w:rPr>
          <w:rFonts w:ascii="Times New Roman" w:eastAsia="Times New Roman" w:hAnsi="Times New Roman"/>
          <w:sz w:val="24"/>
          <w:szCs w:val="24"/>
          <w:lang w:eastAsia="ar-SA"/>
        </w:rPr>
        <w:t>u</w:t>
      </w:r>
      <w:r w:rsidR="00BD501D">
        <w:rPr>
          <w:rFonts w:ascii="Times New Roman" w:eastAsia="Times New Roman" w:hAnsi="Times New Roman"/>
          <w:sz w:val="24"/>
          <w:szCs w:val="24"/>
          <w:lang w:eastAsia="ar-SA"/>
        </w:rPr>
        <w:t>.</w:t>
      </w:r>
    </w:p>
    <w:p w14:paraId="5C202840"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Objekta plānotā (atļautā) izmantošana: </w:t>
      </w:r>
      <w:r w:rsidR="005E1406">
        <w:rPr>
          <w:rFonts w:ascii="Times New Roman" w:eastAsia="Times New Roman" w:hAnsi="Times New Roman"/>
          <w:sz w:val="24"/>
          <w:szCs w:val="24"/>
          <w:lang w:eastAsia="ar-SA"/>
        </w:rPr>
        <w:t>dalīti vākto atkritumu šķirošana</w:t>
      </w:r>
      <w:r w:rsidRPr="00A7575B">
        <w:rPr>
          <w:rFonts w:ascii="Times New Roman" w:eastAsia="Times New Roman" w:hAnsi="Times New Roman"/>
          <w:sz w:val="24"/>
          <w:szCs w:val="24"/>
          <w:lang w:eastAsia="ar-SA"/>
        </w:rPr>
        <w:t>.</w:t>
      </w:r>
    </w:p>
    <w:p w14:paraId="58B5091F"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 notiek ievērojot Ministru kabineta 201</w:t>
      </w:r>
      <w:r w:rsidR="00E50BE6">
        <w:rPr>
          <w:rFonts w:ascii="Times New Roman" w:eastAsia="Times New Roman" w:hAnsi="Times New Roman"/>
          <w:sz w:val="24"/>
          <w:szCs w:val="24"/>
          <w:lang w:eastAsia="ar-SA"/>
        </w:rPr>
        <w:t>8</w:t>
      </w:r>
      <w:r w:rsidRPr="00A7575B">
        <w:rPr>
          <w:rFonts w:ascii="Times New Roman" w:eastAsia="Times New Roman" w:hAnsi="Times New Roman"/>
          <w:sz w:val="24"/>
          <w:szCs w:val="24"/>
          <w:lang w:eastAsia="ar-SA"/>
        </w:rPr>
        <w:t xml:space="preserve">.gada </w:t>
      </w:r>
      <w:r w:rsidR="00E50BE6">
        <w:rPr>
          <w:rFonts w:ascii="Times New Roman" w:eastAsia="Times New Roman" w:hAnsi="Times New Roman"/>
          <w:sz w:val="24"/>
          <w:szCs w:val="24"/>
          <w:lang w:eastAsia="ar-SA"/>
        </w:rPr>
        <w:t>20</w:t>
      </w:r>
      <w:r w:rsidRPr="00A7575B">
        <w:rPr>
          <w:rFonts w:ascii="Times New Roman" w:eastAsia="Times New Roman" w:hAnsi="Times New Roman"/>
          <w:sz w:val="24"/>
          <w:szCs w:val="24"/>
          <w:lang w:eastAsia="ar-SA"/>
        </w:rPr>
        <w:t>.</w:t>
      </w:r>
      <w:r w:rsidR="00E50BE6">
        <w:rPr>
          <w:rFonts w:ascii="Times New Roman" w:eastAsia="Times New Roman" w:hAnsi="Times New Roman"/>
          <w:sz w:val="24"/>
          <w:szCs w:val="24"/>
          <w:lang w:eastAsia="ar-SA"/>
        </w:rPr>
        <w:t>februāra</w:t>
      </w:r>
      <w:r w:rsidRPr="00A7575B">
        <w:rPr>
          <w:rFonts w:ascii="Times New Roman" w:eastAsia="Times New Roman" w:hAnsi="Times New Roman"/>
          <w:sz w:val="24"/>
          <w:szCs w:val="24"/>
          <w:lang w:eastAsia="ar-SA"/>
        </w:rPr>
        <w:t xml:space="preserve"> noteikumus Nr.</w:t>
      </w:r>
      <w:r w:rsidR="00E50BE6">
        <w:rPr>
          <w:rFonts w:ascii="Times New Roman" w:eastAsia="Times New Roman" w:hAnsi="Times New Roman"/>
          <w:sz w:val="24"/>
          <w:szCs w:val="24"/>
          <w:lang w:eastAsia="ar-SA"/>
        </w:rPr>
        <w:t>97</w:t>
      </w:r>
      <w:r w:rsidRPr="00A7575B">
        <w:rPr>
          <w:rFonts w:ascii="Times New Roman" w:eastAsia="Times New Roman" w:hAnsi="Times New Roman"/>
          <w:sz w:val="24"/>
          <w:szCs w:val="24"/>
          <w:lang w:eastAsia="ar-SA"/>
        </w:rPr>
        <w:t xml:space="preserve"> „</w:t>
      </w:r>
      <w:r w:rsidR="00E50BE6">
        <w:rPr>
          <w:rFonts w:ascii="Times New Roman" w:eastAsia="Times New Roman" w:hAnsi="Times New Roman"/>
          <w:sz w:val="24"/>
          <w:szCs w:val="24"/>
          <w:lang w:eastAsia="ar-SA"/>
        </w:rPr>
        <w:t>Publiskas personas mantas iznomāšanas noteikumi</w:t>
      </w:r>
      <w:r w:rsidRPr="00A7575B">
        <w:rPr>
          <w:rFonts w:ascii="Times New Roman" w:eastAsia="Times New Roman" w:hAnsi="Times New Roman"/>
          <w:sz w:val="24"/>
          <w:szCs w:val="24"/>
          <w:lang w:eastAsia="ar-SA"/>
        </w:rPr>
        <w:t xml:space="preserve">” un </w:t>
      </w:r>
      <w:r w:rsidR="005E1406">
        <w:rPr>
          <w:rFonts w:ascii="Times New Roman" w:eastAsia="Times New Roman" w:hAnsi="Times New Roman"/>
          <w:sz w:val="24"/>
          <w:szCs w:val="24"/>
          <w:lang w:eastAsia="ar-SA"/>
        </w:rPr>
        <w:t>SIA “Vidusdaugavas SPAAO”</w:t>
      </w:r>
      <w:r w:rsidRPr="00A7575B">
        <w:rPr>
          <w:rFonts w:ascii="Times New Roman" w:eastAsia="Times New Roman" w:hAnsi="Times New Roman"/>
          <w:sz w:val="24"/>
          <w:szCs w:val="24"/>
          <w:lang w:eastAsia="ar-SA"/>
        </w:rPr>
        <w:t xml:space="preserve"> 201</w:t>
      </w:r>
      <w:r w:rsidR="005E1406">
        <w:rPr>
          <w:rFonts w:ascii="Times New Roman" w:eastAsia="Times New Roman" w:hAnsi="Times New Roman"/>
          <w:sz w:val="24"/>
          <w:szCs w:val="24"/>
          <w:lang w:eastAsia="ar-SA"/>
        </w:rPr>
        <w:t>9</w:t>
      </w:r>
      <w:r w:rsidRPr="00A7575B">
        <w:rPr>
          <w:rFonts w:ascii="Times New Roman" w:eastAsia="Times New Roman" w:hAnsi="Times New Roman"/>
          <w:sz w:val="24"/>
          <w:szCs w:val="24"/>
          <w:lang w:eastAsia="ar-SA"/>
        </w:rPr>
        <w:t xml:space="preserve">.gada </w:t>
      </w:r>
      <w:r w:rsidR="00E50BE6">
        <w:rPr>
          <w:rFonts w:ascii="Times New Roman" w:eastAsia="Times New Roman" w:hAnsi="Times New Roman"/>
          <w:sz w:val="24"/>
          <w:szCs w:val="24"/>
          <w:lang w:eastAsia="ar-SA"/>
        </w:rPr>
        <w:t>9</w:t>
      </w:r>
      <w:r w:rsidRPr="00A7575B">
        <w:rPr>
          <w:rFonts w:ascii="Times New Roman" w:eastAsia="Times New Roman" w:hAnsi="Times New Roman"/>
          <w:sz w:val="24"/>
          <w:szCs w:val="24"/>
          <w:lang w:eastAsia="ar-SA"/>
        </w:rPr>
        <w:t>.</w:t>
      </w:r>
      <w:r w:rsidR="005E1406">
        <w:rPr>
          <w:rFonts w:ascii="Times New Roman" w:eastAsia="Times New Roman" w:hAnsi="Times New Roman"/>
          <w:sz w:val="24"/>
          <w:szCs w:val="24"/>
          <w:lang w:eastAsia="ar-SA"/>
        </w:rPr>
        <w:t>oktobrī dalībnieku sapulcē apstiprināto</w:t>
      </w:r>
      <w:r w:rsidRPr="00A7575B">
        <w:rPr>
          <w:rFonts w:ascii="Times New Roman" w:eastAsia="Times New Roman" w:hAnsi="Times New Roman"/>
          <w:sz w:val="24"/>
          <w:szCs w:val="24"/>
          <w:lang w:eastAsia="ar-SA"/>
        </w:rPr>
        <w:t xml:space="preserve"> </w:t>
      </w:r>
      <w:r w:rsidR="00E50BE6">
        <w:rPr>
          <w:rFonts w:ascii="Times New Roman" w:eastAsia="Times New Roman" w:hAnsi="Times New Roman"/>
          <w:sz w:val="24"/>
          <w:szCs w:val="24"/>
          <w:lang w:eastAsia="ar-SA"/>
        </w:rPr>
        <w:t>nekustamā īpašuma iz</w:t>
      </w:r>
      <w:r w:rsidR="005E1406">
        <w:rPr>
          <w:rFonts w:ascii="Times New Roman" w:eastAsia="Times New Roman" w:hAnsi="Times New Roman"/>
          <w:sz w:val="24"/>
          <w:szCs w:val="24"/>
          <w:lang w:eastAsia="ar-SA"/>
        </w:rPr>
        <w:t>nom</w:t>
      </w:r>
      <w:r w:rsidR="00E50BE6">
        <w:rPr>
          <w:rFonts w:ascii="Times New Roman" w:eastAsia="Times New Roman" w:hAnsi="Times New Roman"/>
          <w:sz w:val="24"/>
          <w:szCs w:val="24"/>
          <w:lang w:eastAsia="ar-SA"/>
        </w:rPr>
        <w:t>āšanas</w:t>
      </w:r>
      <w:r w:rsidR="005E1406">
        <w:rPr>
          <w:rFonts w:ascii="Times New Roman" w:eastAsia="Times New Roman" w:hAnsi="Times New Roman"/>
          <w:sz w:val="24"/>
          <w:szCs w:val="24"/>
          <w:lang w:eastAsia="ar-SA"/>
        </w:rPr>
        <w:t xml:space="preserve"> un </w:t>
      </w:r>
      <w:r w:rsidR="00E50BE6">
        <w:rPr>
          <w:rFonts w:ascii="Times New Roman" w:eastAsia="Times New Roman" w:hAnsi="Times New Roman"/>
          <w:sz w:val="24"/>
          <w:szCs w:val="24"/>
          <w:lang w:eastAsia="ar-SA"/>
        </w:rPr>
        <w:t xml:space="preserve">nekustamā īpašuma </w:t>
      </w:r>
      <w:r w:rsidR="005E1406">
        <w:rPr>
          <w:rFonts w:ascii="Times New Roman" w:eastAsia="Times New Roman" w:hAnsi="Times New Roman"/>
          <w:sz w:val="24"/>
          <w:szCs w:val="24"/>
          <w:lang w:eastAsia="ar-SA"/>
        </w:rPr>
        <w:t>nomāšanas</w:t>
      </w:r>
      <w:r w:rsidRPr="00A7575B">
        <w:rPr>
          <w:rFonts w:ascii="Times New Roman" w:eastAsia="Times New Roman" w:hAnsi="Times New Roman"/>
          <w:sz w:val="24"/>
          <w:szCs w:val="24"/>
          <w:lang w:eastAsia="ar-SA"/>
        </w:rPr>
        <w:t xml:space="preserve"> </w:t>
      </w:r>
      <w:r w:rsidR="005E1406">
        <w:rPr>
          <w:rFonts w:ascii="Times New Roman" w:eastAsia="Times New Roman" w:hAnsi="Times New Roman"/>
          <w:sz w:val="24"/>
          <w:szCs w:val="24"/>
          <w:lang w:eastAsia="ar-SA"/>
        </w:rPr>
        <w:t>kārtību</w:t>
      </w:r>
      <w:r w:rsidRPr="00A7575B">
        <w:rPr>
          <w:rFonts w:ascii="Times New Roman" w:eastAsia="Times New Roman" w:hAnsi="Times New Roman"/>
          <w:sz w:val="24"/>
          <w:szCs w:val="24"/>
          <w:lang w:eastAsia="ar-SA"/>
        </w:rPr>
        <w:t xml:space="preserve">. </w:t>
      </w:r>
    </w:p>
    <w:p w14:paraId="342BDD5A"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Šo noteikumu mērķis ir nodrošināt nomas tiesību izsoles dalībniekiem atklātu un vienādu iespēju nomas tiesību iegūšanai uz Objektu, nodrošināt izsoles dalībnieku izvēles caurspīdīgumu, kā arī iegūt iespējami augstāku nomas maksu. </w:t>
      </w:r>
    </w:p>
    <w:p w14:paraId="11D79F8A" w14:textId="0E77D9FC"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Izsoli organizē un veic ar 20</w:t>
      </w:r>
      <w:r w:rsidR="00CD52D9">
        <w:rPr>
          <w:rFonts w:ascii="Times New Roman" w:eastAsia="Times New Roman" w:hAnsi="Times New Roman"/>
          <w:sz w:val="24"/>
          <w:szCs w:val="24"/>
          <w:lang w:eastAsia="ar-SA"/>
        </w:rPr>
        <w:t>25</w:t>
      </w:r>
      <w:r w:rsidRPr="00A7575B">
        <w:rPr>
          <w:rFonts w:ascii="Times New Roman" w:eastAsia="Times New Roman" w:hAnsi="Times New Roman"/>
          <w:sz w:val="24"/>
          <w:szCs w:val="24"/>
          <w:lang w:eastAsia="ar-SA"/>
        </w:rPr>
        <w:t xml:space="preserve">.gada </w:t>
      </w:r>
      <w:r w:rsidR="00CD52D9">
        <w:rPr>
          <w:rFonts w:ascii="Times New Roman" w:eastAsia="Times New Roman" w:hAnsi="Times New Roman"/>
          <w:sz w:val="24"/>
          <w:szCs w:val="24"/>
          <w:lang w:eastAsia="ar-SA"/>
        </w:rPr>
        <w:t>01</w:t>
      </w:r>
      <w:r w:rsidRPr="00A7575B">
        <w:rPr>
          <w:rFonts w:ascii="Times New Roman" w:eastAsia="Times New Roman" w:hAnsi="Times New Roman"/>
          <w:sz w:val="24"/>
          <w:szCs w:val="24"/>
          <w:lang w:eastAsia="ar-SA"/>
        </w:rPr>
        <w:t>.</w:t>
      </w:r>
      <w:r w:rsidR="00CD52D9">
        <w:rPr>
          <w:rFonts w:ascii="Times New Roman" w:eastAsia="Times New Roman" w:hAnsi="Times New Roman"/>
          <w:sz w:val="24"/>
          <w:szCs w:val="24"/>
          <w:lang w:eastAsia="ar-SA"/>
        </w:rPr>
        <w:t>jūlij</w:t>
      </w:r>
      <w:r w:rsidR="008940A5">
        <w:rPr>
          <w:rFonts w:ascii="Times New Roman" w:eastAsia="Times New Roman" w:hAnsi="Times New Roman"/>
          <w:sz w:val="24"/>
          <w:szCs w:val="24"/>
          <w:lang w:eastAsia="ar-SA"/>
        </w:rPr>
        <w:t>a</w:t>
      </w:r>
      <w:r w:rsidRPr="00A7575B">
        <w:rPr>
          <w:rFonts w:ascii="Times New Roman" w:eastAsia="Times New Roman" w:hAnsi="Times New Roman"/>
          <w:sz w:val="24"/>
          <w:szCs w:val="24"/>
          <w:lang w:eastAsia="ar-SA"/>
        </w:rPr>
        <w:t xml:space="preserve"> </w:t>
      </w:r>
      <w:r w:rsidR="00865B84">
        <w:rPr>
          <w:rFonts w:ascii="Times New Roman" w:eastAsia="Times New Roman" w:hAnsi="Times New Roman"/>
          <w:sz w:val="24"/>
          <w:szCs w:val="24"/>
          <w:lang w:eastAsia="ar-SA"/>
        </w:rPr>
        <w:t>rīkojumu</w:t>
      </w:r>
      <w:r w:rsidRPr="00A7575B">
        <w:rPr>
          <w:rFonts w:ascii="Times New Roman" w:eastAsia="Times New Roman" w:hAnsi="Times New Roman"/>
          <w:sz w:val="24"/>
          <w:szCs w:val="24"/>
          <w:lang w:eastAsia="ar-SA"/>
        </w:rPr>
        <w:t xml:space="preserve"> Nr.</w:t>
      </w:r>
      <w:r w:rsidR="00CD52D9">
        <w:rPr>
          <w:rFonts w:ascii="Times New Roman" w:eastAsia="Times New Roman" w:hAnsi="Times New Roman"/>
          <w:sz w:val="24"/>
          <w:szCs w:val="24"/>
          <w:lang w:eastAsia="ar-SA"/>
        </w:rPr>
        <w:t>17</w:t>
      </w:r>
      <w:r w:rsidRPr="00A7575B">
        <w:rPr>
          <w:rFonts w:ascii="Times New Roman" w:eastAsia="Times New Roman" w:hAnsi="Times New Roman"/>
          <w:sz w:val="24"/>
          <w:szCs w:val="24"/>
          <w:lang w:eastAsia="ar-SA"/>
        </w:rPr>
        <w:t xml:space="preserve"> </w:t>
      </w:r>
      <w:r w:rsidR="008940A5">
        <w:rPr>
          <w:rFonts w:ascii="Times New Roman" w:eastAsia="Times New Roman" w:hAnsi="Times New Roman"/>
          <w:sz w:val="24"/>
          <w:szCs w:val="24"/>
          <w:lang w:eastAsia="ar-SA"/>
        </w:rPr>
        <w:t>SIA “Vidusdaugavas SPAAO”</w:t>
      </w:r>
      <w:r w:rsidRPr="00A7575B">
        <w:rPr>
          <w:rFonts w:ascii="Times New Roman" w:eastAsia="Times New Roman" w:hAnsi="Times New Roman"/>
          <w:sz w:val="24"/>
          <w:szCs w:val="24"/>
          <w:lang w:eastAsia="ar-SA"/>
        </w:rPr>
        <w:t xml:space="preserve"> </w:t>
      </w:r>
      <w:r w:rsidR="008940A5">
        <w:rPr>
          <w:rFonts w:ascii="Times New Roman" w:eastAsia="Times New Roman" w:hAnsi="Times New Roman"/>
          <w:sz w:val="24"/>
          <w:szCs w:val="24"/>
          <w:lang w:eastAsia="ar-SA"/>
        </w:rPr>
        <w:t>apstiprinātā</w:t>
      </w:r>
      <w:r w:rsidRPr="00A7575B">
        <w:rPr>
          <w:rFonts w:ascii="Times New Roman" w:eastAsia="Times New Roman" w:hAnsi="Times New Roman"/>
          <w:sz w:val="24"/>
          <w:szCs w:val="24"/>
          <w:lang w:eastAsia="ar-SA"/>
        </w:rPr>
        <w:t xml:space="preserve"> </w:t>
      </w:r>
      <w:r w:rsidR="008940A5">
        <w:rPr>
          <w:rFonts w:ascii="Times New Roman" w:eastAsia="Times New Roman" w:hAnsi="Times New Roman"/>
          <w:sz w:val="24"/>
          <w:szCs w:val="24"/>
          <w:lang w:eastAsia="ar-SA"/>
        </w:rPr>
        <w:t>i</w:t>
      </w:r>
      <w:r w:rsidRPr="00A7575B">
        <w:rPr>
          <w:rFonts w:ascii="Times New Roman" w:eastAsia="Times New Roman" w:hAnsi="Times New Roman"/>
          <w:sz w:val="24"/>
          <w:szCs w:val="24"/>
          <w:lang w:eastAsia="ar-SA"/>
        </w:rPr>
        <w:t xml:space="preserve">zsoles komisija. </w:t>
      </w:r>
    </w:p>
    <w:p w14:paraId="18101C72"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Ar izsoles noteikumiem var iepazīties interneta vidē </w:t>
      </w:r>
      <w:hyperlink r:id="rId5" w:history="1">
        <w:r w:rsidR="008940A5" w:rsidRPr="00F53A60">
          <w:rPr>
            <w:rStyle w:val="Hipersaite"/>
            <w:rFonts w:ascii="Times New Roman" w:eastAsia="Times New Roman" w:hAnsi="Times New Roman"/>
            <w:sz w:val="24"/>
            <w:szCs w:val="24"/>
            <w:lang w:eastAsia="ar-SA"/>
          </w:rPr>
          <w:t>www.spaao.lv</w:t>
        </w:r>
      </w:hyperlink>
      <w:r w:rsidRPr="00A7575B">
        <w:rPr>
          <w:rFonts w:ascii="Times New Roman" w:eastAsia="Times New Roman" w:hAnsi="Times New Roman"/>
          <w:sz w:val="24"/>
          <w:szCs w:val="24"/>
          <w:lang w:eastAsia="ar-SA"/>
        </w:rPr>
        <w:t xml:space="preserve"> </w:t>
      </w:r>
      <w:r w:rsidR="008940A5">
        <w:rPr>
          <w:rFonts w:ascii="Times New Roman" w:eastAsia="Times New Roman" w:hAnsi="Times New Roman"/>
          <w:sz w:val="24"/>
          <w:szCs w:val="24"/>
          <w:lang w:eastAsia="ar-SA"/>
        </w:rPr>
        <w:t xml:space="preserve">un </w:t>
      </w:r>
      <w:hyperlink r:id="rId6" w:history="1">
        <w:r w:rsidR="0073148A" w:rsidRPr="00F53A60">
          <w:rPr>
            <w:rStyle w:val="Hipersaite"/>
            <w:rFonts w:ascii="Times New Roman" w:eastAsia="Times New Roman" w:hAnsi="Times New Roman"/>
            <w:sz w:val="24"/>
            <w:szCs w:val="24"/>
            <w:lang w:eastAsia="ar-SA"/>
          </w:rPr>
          <w:t>www.vni.lv</w:t>
        </w:r>
      </w:hyperlink>
      <w:r w:rsidR="008940A5">
        <w:rPr>
          <w:rFonts w:ascii="Times New Roman" w:eastAsia="Times New Roman" w:hAnsi="Times New Roman"/>
          <w:sz w:val="24"/>
          <w:szCs w:val="24"/>
          <w:lang w:eastAsia="ar-SA"/>
        </w:rPr>
        <w:t xml:space="preserve">, </w:t>
      </w:r>
      <w:r w:rsidRPr="00A7575B">
        <w:rPr>
          <w:rFonts w:ascii="Times New Roman" w:eastAsia="Times New Roman" w:hAnsi="Times New Roman"/>
          <w:sz w:val="24"/>
          <w:szCs w:val="24"/>
          <w:lang w:eastAsia="ar-SA"/>
        </w:rPr>
        <w:t xml:space="preserve">kā arī tie ir </w:t>
      </w:r>
      <w:r w:rsidR="008940A5">
        <w:rPr>
          <w:rFonts w:ascii="Times New Roman" w:eastAsia="Times New Roman" w:hAnsi="Times New Roman"/>
          <w:sz w:val="24"/>
          <w:szCs w:val="24"/>
          <w:lang w:eastAsia="ar-SA"/>
        </w:rPr>
        <w:t>pieejami</w:t>
      </w:r>
      <w:r w:rsidRPr="00A7575B">
        <w:rPr>
          <w:rFonts w:ascii="Times New Roman" w:eastAsia="Times New Roman" w:hAnsi="Times New Roman"/>
          <w:sz w:val="24"/>
          <w:szCs w:val="24"/>
          <w:lang w:eastAsia="ar-SA"/>
        </w:rPr>
        <w:t xml:space="preserve"> </w:t>
      </w:r>
      <w:r w:rsidR="008940A5">
        <w:rPr>
          <w:rFonts w:ascii="Times New Roman" w:eastAsia="Times New Roman" w:hAnsi="Times New Roman"/>
          <w:sz w:val="24"/>
          <w:szCs w:val="24"/>
          <w:lang w:eastAsia="ar-SA"/>
        </w:rPr>
        <w:t>SIA “Vidusdaugavas SPAAO” birojā Rīgas</w:t>
      </w:r>
      <w:r w:rsidRPr="00A7575B">
        <w:rPr>
          <w:rFonts w:ascii="Times New Roman" w:eastAsia="Times New Roman" w:hAnsi="Times New Roman"/>
          <w:sz w:val="24"/>
          <w:szCs w:val="24"/>
          <w:lang w:eastAsia="ar-SA"/>
        </w:rPr>
        <w:t xml:space="preserve"> ielā </w:t>
      </w:r>
      <w:r w:rsidR="008940A5">
        <w:rPr>
          <w:rFonts w:ascii="Times New Roman" w:eastAsia="Times New Roman" w:hAnsi="Times New Roman"/>
          <w:sz w:val="24"/>
          <w:szCs w:val="24"/>
          <w:lang w:eastAsia="ar-SA"/>
        </w:rPr>
        <w:t>2</w:t>
      </w:r>
      <w:r w:rsidRPr="00A7575B">
        <w:rPr>
          <w:rFonts w:ascii="Times New Roman" w:eastAsia="Times New Roman" w:hAnsi="Times New Roman"/>
          <w:sz w:val="24"/>
          <w:szCs w:val="24"/>
          <w:lang w:eastAsia="ar-SA"/>
        </w:rPr>
        <w:t xml:space="preserve">10, </w:t>
      </w:r>
      <w:r w:rsidR="00726400">
        <w:rPr>
          <w:rFonts w:ascii="Times New Roman" w:eastAsia="Times New Roman" w:hAnsi="Times New Roman"/>
          <w:sz w:val="24"/>
          <w:szCs w:val="24"/>
          <w:lang w:eastAsia="ar-SA"/>
        </w:rPr>
        <w:t>Jēkabpi</w:t>
      </w:r>
      <w:r w:rsidR="008940A5">
        <w:rPr>
          <w:rFonts w:ascii="Times New Roman" w:eastAsia="Times New Roman" w:hAnsi="Times New Roman"/>
          <w:sz w:val="24"/>
          <w:szCs w:val="24"/>
          <w:lang w:eastAsia="ar-SA"/>
        </w:rPr>
        <w:t>lī.</w:t>
      </w:r>
    </w:p>
    <w:p w14:paraId="3D1FF471"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Kontaktpersona: </w:t>
      </w:r>
      <w:r w:rsidR="008940A5">
        <w:rPr>
          <w:rFonts w:ascii="Times New Roman" w:eastAsia="Times New Roman" w:hAnsi="Times New Roman"/>
          <w:sz w:val="24"/>
          <w:szCs w:val="24"/>
          <w:lang w:eastAsia="ar-SA"/>
        </w:rPr>
        <w:t>i</w:t>
      </w:r>
      <w:r w:rsidRPr="00A7575B">
        <w:rPr>
          <w:rFonts w:ascii="Times New Roman" w:eastAsia="Times New Roman" w:hAnsi="Times New Roman"/>
          <w:sz w:val="24"/>
          <w:szCs w:val="24"/>
          <w:lang w:eastAsia="ar-SA"/>
        </w:rPr>
        <w:t>zso</w:t>
      </w:r>
      <w:r w:rsidR="008940A5">
        <w:rPr>
          <w:rFonts w:ascii="Times New Roman" w:eastAsia="Times New Roman" w:hAnsi="Times New Roman"/>
          <w:sz w:val="24"/>
          <w:szCs w:val="24"/>
          <w:lang w:eastAsia="ar-SA"/>
        </w:rPr>
        <w:t>les</w:t>
      </w:r>
      <w:r w:rsidRPr="00A7575B">
        <w:rPr>
          <w:rFonts w:ascii="Times New Roman" w:eastAsia="Times New Roman" w:hAnsi="Times New Roman"/>
          <w:sz w:val="24"/>
          <w:szCs w:val="24"/>
          <w:lang w:eastAsia="ar-SA"/>
        </w:rPr>
        <w:t xml:space="preserve"> komisijas priekšsēdētāj</w:t>
      </w:r>
      <w:r w:rsidR="008940A5">
        <w:rPr>
          <w:rFonts w:ascii="Times New Roman" w:eastAsia="Times New Roman" w:hAnsi="Times New Roman"/>
          <w:sz w:val="24"/>
          <w:szCs w:val="24"/>
          <w:lang w:eastAsia="ar-SA"/>
        </w:rPr>
        <w:t>s</w:t>
      </w:r>
      <w:r w:rsidRPr="00A7575B">
        <w:rPr>
          <w:rFonts w:ascii="Times New Roman" w:eastAsia="Times New Roman" w:hAnsi="Times New Roman"/>
          <w:sz w:val="24"/>
          <w:szCs w:val="24"/>
          <w:lang w:eastAsia="ar-SA"/>
        </w:rPr>
        <w:t xml:space="preserve"> </w:t>
      </w:r>
      <w:r w:rsidR="008940A5">
        <w:rPr>
          <w:rFonts w:ascii="Times New Roman" w:eastAsia="Times New Roman" w:hAnsi="Times New Roman"/>
          <w:sz w:val="24"/>
          <w:szCs w:val="24"/>
          <w:lang w:eastAsia="ar-SA"/>
        </w:rPr>
        <w:t>Jānis Bisenieks</w:t>
      </w:r>
      <w:r w:rsidRPr="00A7575B">
        <w:rPr>
          <w:rFonts w:ascii="Times New Roman" w:eastAsia="Times New Roman" w:hAnsi="Times New Roman"/>
          <w:sz w:val="24"/>
          <w:szCs w:val="24"/>
          <w:lang w:eastAsia="ar-SA"/>
        </w:rPr>
        <w:t xml:space="preserve">, e-pasts: </w:t>
      </w:r>
      <w:r w:rsidR="008940A5">
        <w:rPr>
          <w:rFonts w:ascii="Times New Roman" w:eastAsia="Times New Roman" w:hAnsi="Times New Roman"/>
          <w:sz w:val="24"/>
          <w:szCs w:val="24"/>
          <w:lang w:eastAsia="ar-SA"/>
        </w:rPr>
        <w:t>spaao</w:t>
      </w:r>
      <w:r w:rsidRPr="00A7575B">
        <w:rPr>
          <w:rFonts w:ascii="Times New Roman" w:eastAsia="Times New Roman" w:hAnsi="Times New Roman"/>
          <w:sz w:val="24"/>
          <w:szCs w:val="24"/>
          <w:lang w:eastAsia="ar-SA"/>
        </w:rPr>
        <w:t>@</w:t>
      </w:r>
      <w:r w:rsidR="00726400">
        <w:rPr>
          <w:rFonts w:ascii="Times New Roman" w:eastAsia="Times New Roman" w:hAnsi="Times New Roman"/>
          <w:sz w:val="24"/>
          <w:szCs w:val="24"/>
          <w:lang w:eastAsia="ar-SA"/>
        </w:rPr>
        <w:t>spaao</w:t>
      </w:r>
      <w:r w:rsidRPr="00A7575B">
        <w:rPr>
          <w:rFonts w:ascii="Times New Roman" w:eastAsia="Times New Roman" w:hAnsi="Times New Roman"/>
          <w:sz w:val="24"/>
          <w:szCs w:val="24"/>
          <w:lang w:eastAsia="ar-SA"/>
        </w:rPr>
        <w:t xml:space="preserve">.lv. </w:t>
      </w:r>
    </w:p>
    <w:p w14:paraId="0DF16148"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Izsoles veids: </w:t>
      </w:r>
      <w:r w:rsidRPr="00A7575B">
        <w:rPr>
          <w:rFonts w:ascii="Times New Roman" w:eastAsia="Times New Roman" w:hAnsi="Times New Roman"/>
          <w:b/>
          <w:sz w:val="24"/>
          <w:szCs w:val="24"/>
          <w:lang w:eastAsia="ar-SA"/>
        </w:rPr>
        <w:t xml:space="preserve">rakstiska augšupejoša. </w:t>
      </w:r>
    </w:p>
    <w:p w14:paraId="002DAC8D"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b/>
          <w:sz w:val="24"/>
          <w:szCs w:val="24"/>
          <w:lang w:eastAsia="ar-SA"/>
        </w:rPr>
      </w:pPr>
      <w:r w:rsidRPr="00A7575B">
        <w:rPr>
          <w:rFonts w:ascii="Times New Roman" w:eastAsia="Times New Roman" w:hAnsi="Times New Roman"/>
          <w:sz w:val="24"/>
          <w:szCs w:val="24"/>
          <w:lang w:eastAsia="ar-SA"/>
        </w:rPr>
        <w:t xml:space="preserve">Nomas līguma termiņš: </w:t>
      </w:r>
      <w:r w:rsidR="0048153A">
        <w:rPr>
          <w:rFonts w:ascii="Times New Roman" w:eastAsia="Times New Roman" w:hAnsi="Times New Roman"/>
          <w:b/>
          <w:sz w:val="24"/>
          <w:szCs w:val="24"/>
          <w:lang w:eastAsia="ar-SA"/>
        </w:rPr>
        <w:t>3</w:t>
      </w:r>
      <w:r w:rsidRPr="00A7575B">
        <w:rPr>
          <w:rFonts w:ascii="Times New Roman" w:eastAsia="Times New Roman" w:hAnsi="Times New Roman"/>
          <w:b/>
          <w:sz w:val="24"/>
          <w:szCs w:val="24"/>
          <w:lang w:eastAsia="ar-SA"/>
        </w:rPr>
        <w:t xml:space="preserve"> (</w:t>
      </w:r>
      <w:r w:rsidR="0048153A">
        <w:rPr>
          <w:rFonts w:ascii="Times New Roman" w:eastAsia="Times New Roman" w:hAnsi="Times New Roman"/>
          <w:b/>
          <w:sz w:val="24"/>
          <w:szCs w:val="24"/>
          <w:lang w:eastAsia="ar-SA"/>
        </w:rPr>
        <w:t>trīs</w:t>
      </w:r>
      <w:r w:rsidRPr="00A7575B">
        <w:rPr>
          <w:rFonts w:ascii="Times New Roman" w:eastAsia="Times New Roman" w:hAnsi="Times New Roman"/>
          <w:b/>
          <w:sz w:val="24"/>
          <w:szCs w:val="24"/>
          <w:lang w:eastAsia="ar-SA"/>
        </w:rPr>
        <w:t>) gad</w:t>
      </w:r>
      <w:r w:rsidR="0048153A">
        <w:rPr>
          <w:rFonts w:ascii="Times New Roman" w:eastAsia="Times New Roman" w:hAnsi="Times New Roman"/>
          <w:b/>
          <w:sz w:val="24"/>
          <w:szCs w:val="24"/>
          <w:lang w:eastAsia="ar-SA"/>
        </w:rPr>
        <w:t>i</w:t>
      </w:r>
      <w:r w:rsidRPr="00A7575B">
        <w:rPr>
          <w:rFonts w:ascii="Times New Roman" w:eastAsia="Times New Roman" w:hAnsi="Times New Roman"/>
          <w:b/>
          <w:sz w:val="24"/>
          <w:szCs w:val="24"/>
          <w:lang w:eastAsia="ar-SA"/>
        </w:rPr>
        <w:t>.</w:t>
      </w:r>
      <w:r w:rsidR="00E50BE6">
        <w:rPr>
          <w:rFonts w:ascii="Times New Roman" w:eastAsia="Times New Roman" w:hAnsi="Times New Roman"/>
          <w:bCs/>
          <w:sz w:val="24"/>
          <w:szCs w:val="24"/>
          <w:lang w:eastAsia="ar-SA"/>
        </w:rPr>
        <w:t>, ar tiesībām nomniekam līgumu pagarināt.</w:t>
      </w:r>
    </w:p>
    <w:p w14:paraId="734142D5"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b/>
          <w:sz w:val="24"/>
          <w:szCs w:val="24"/>
          <w:lang w:eastAsia="ar-SA"/>
        </w:rPr>
      </w:pPr>
      <w:r w:rsidRPr="00A7575B">
        <w:rPr>
          <w:rFonts w:ascii="Times New Roman" w:eastAsia="Times New Roman" w:hAnsi="Times New Roman"/>
          <w:sz w:val="24"/>
          <w:szCs w:val="24"/>
          <w:lang w:eastAsia="ar-SA"/>
        </w:rPr>
        <w:t xml:space="preserve">Nomnieks nav tiesīgs nodot nomas </w:t>
      </w:r>
      <w:r w:rsidR="008940A5">
        <w:rPr>
          <w:rFonts w:ascii="Times New Roman" w:eastAsia="Times New Roman" w:hAnsi="Times New Roman"/>
          <w:sz w:val="24"/>
          <w:szCs w:val="24"/>
          <w:lang w:eastAsia="ar-SA"/>
        </w:rPr>
        <w:t>O</w:t>
      </w:r>
      <w:r w:rsidRPr="00A7575B">
        <w:rPr>
          <w:rFonts w:ascii="Times New Roman" w:eastAsia="Times New Roman" w:hAnsi="Times New Roman"/>
          <w:sz w:val="24"/>
          <w:szCs w:val="24"/>
          <w:lang w:eastAsia="ar-SA"/>
        </w:rPr>
        <w:t>bjektu vai tā daļu apakšnomā.</w:t>
      </w:r>
    </w:p>
    <w:p w14:paraId="29ADECA1"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b/>
          <w:sz w:val="24"/>
          <w:szCs w:val="24"/>
          <w:lang w:eastAsia="ar-SA"/>
        </w:rPr>
      </w:pPr>
      <w:r w:rsidRPr="00A7575B">
        <w:rPr>
          <w:rFonts w:ascii="Times New Roman" w:eastAsia="Times New Roman" w:hAnsi="Times New Roman"/>
          <w:sz w:val="24"/>
          <w:szCs w:val="24"/>
          <w:lang w:eastAsia="ar-SA"/>
        </w:rPr>
        <w:t>Nomniekam ir pienākums apdrošināt iznomātās telpas un veikt nomnieka civiltiesisko apdrošināšanu.</w:t>
      </w:r>
    </w:p>
    <w:p w14:paraId="105B991C"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Nomas </w:t>
      </w:r>
      <w:r w:rsidR="008940A5">
        <w:rPr>
          <w:rFonts w:ascii="Times New Roman" w:eastAsia="Times New Roman" w:hAnsi="Times New Roman"/>
          <w:sz w:val="24"/>
          <w:szCs w:val="24"/>
          <w:lang w:eastAsia="ar-SA"/>
        </w:rPr>
        <w:t>O</w:t>
      </w:r>
      <w:r w:rsidRPr="00A7575B">
        <w:rPr>
          <w:rFonts w:ascii="Times New Roman" w:eastAsia="Times New Roman" w:hAnsi="Times New Roman"/>
          <w:sz w:val="24"/>
          <w:szCs w:val="24"/>
          <w:lang w:eastAsia="ar-SA"/>
        </w:rPr>
        <w:t xml:space="preserve">bjekts ir labā stāvoklī. Ikvienam interesentam ir tiesības veikt Nomas </w:t>
      </w:r>
      <w:r w:rsidR="008940A5">
        <w:rPr>
          <w:rFonts w:ascii="Times New Roman" w:eastAsia="Times New Roman" w:hAnsi="Times New Roman"/>
          <w:sz w:val="24"/>
          <w:szCs w:val="24"/>
          <w:lang w:eastAsia="ar-SA"/>
        </w:rPr>
        <w:t>O</w:t>
      </w:r>
      <w:r w:rsidRPr="00A7575B">
        <w:rPr>
          <w:rFonts w:ascii="Times New Roman" w:eastAsia="Times New Roman" w:hAnsi="Times New Roman"/>
          <w:sz w:val="24"/>
          <w:szCs w:val="24"/>
          <w:lang w:eastAsia="ar-SA"/>
        </w:rPr>
        <w:t>bjekta apskati, par tās laiku iepriekš vienojoties ar 1.</w:t>
      </w:r>
      <w:r w:rsidR="0048153A">
        <w:rPr>
          <w:rFonts w:ascii="Times New Roman" w:eastAsia="Times New Roman" w:hAnsi="Times New Roman"/>
          <w:sz w:val="24"/>
          <w:szCs w:val="24"/>
          <w:lang w:eastAsia="ar-SA"/>
        </w:rPr>
        <w:t>6</w:t>
      </w:r>
      <w:r w:rsidRPr="00A7575B">
        <w:rPr>
          <w:rFonts w:ascii="Times New Roman" w:eastAsia="Times New Roman" w:hAnsi="Times New Roman"/>
          <w:sz w:val="24"/>
          <w:szCs w:val="24"/>
          <w:lang w:eastAsia="ar-SA"/>
        </w:rPr>
        <w:t>.punktā norādīto kontaktpersonu.</w:t>
      </w:r>
    </w:p>
    <w:p w14:paraId="250D78A0" w14:textId="77777777" w:rsidR="001D7711" w:rsidRPr="00A7575B" w:rsidRDefault="001D7711" w:rsidP="001D7711">
      <w:pPr>
        <w:suppressAutoHyphens/>
        <w:spacing w:after="0" w:line="240" w:lineRule="auto"/>
        <w:ind w:left="600"/>
        <w:jc w:val="both"/>
        <w:rPr>
          <w:rFonts w:ascii="Times New Roman" w:eastAsia="Times New Roman" w:hAnsi="Times New Roman"/>
          <w:sz w:val="24"/>
          <w:szCs w:val="24"/>
          <w:lang w:eastAsia="ar-SA"/>
        </w:rPr>
      </w:pPr>
    </w:p>
    <w:p w14:paraId="10D96779" w14:textId="77777777" w:rsidR="001D7711" w:rsidRPr="00A7575B" w:rsidRDefault="001D7711" w:rsidP="001D7711">
      <w:pPr>
        <w:pStyle w:val="Sarakstarindkopa"/>
        <w:numPr>
          <w:ilvl w:val="0"/>
          <w:numId w:val="1"/>
        </w:numPr>
        <w:tabs>
          <w:tab w:val="num" w:pos="795"/>
        </w:tabs>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Izsoles sākumcena, solis.</w:t>
      </w:r>
    </w:p>
    <w:p w14:paraId="7F633C29" w14:textId="06D47B68"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Nomas </w:t>
      </w:r>
      <w:r w:rsidR="00C746F8">
        <w:rPr>
          <w:rFonts w:ascii="Times New Roman" w:eastAsia="Times New Roman" w:hAnsi="Times New Roman"/>
          <w:sz w:val="24"/>
          <w:szCs w:val="24"/>
          <w:lang w:eastAsia="ar-SA"/>
        </w:rPr>
        <w:t>O</w:t>
      </w:r>
      <w:r w:rsidRPr="00A7575B">
        <w:rPr>
          <w:rFonts w:ascii="Times New Roman" w:eastAsia="Times New Roman" w:hAnsi="Times New Roman"/>
          <w:sz w:val="24"/>
          <w:szCs w:val="24"/>
          <w:lang w:eastAsia="ar-SA"/>
        </w:rPr>
        <w:t xml:space="preserve">bjekta nomas maksas apmērs </w:t>
      </w:r>
      <w:r w:rsidRPr="00A7575B">
        <w:rPr>
          <w:rFonts w:ascii="Times New Roman" w:eastAsia="Times New Roman" w:hAnsi="Times New Roman"/>
          <w:b/>
          <w:sz w:val="24"/>
          <w:szCs w:val="24"/>
          <w:lang w:eastAsia="ar-SA"/>
        </w:rPr>
        <w:t xml:space="preserve">EUR </w:t>
      </w:r>
      <w:r w:rsidR="00095D00">
        <w:rPr>
          <w:rFonts w:ascii="Times New Roman" w:eastAsia="Times New Roman" w:hAnsi="Times New Roman"/>
          <w:b/>
          <w:sz w:val="24"/>
          <w:szCs w:val="24"/>
          <w:lang w:eastAsia="ar-SA"/>
        </w:rPr>
        <w:t>30</w:t>
      </w:r>
      <w:r w:rsidR="00C746F8">
        <w:rPr>
          <w:rFonts w:ascii="Times New Roman" w:eastAsia="Times New Roman" w:hAnsi="Times New Roman"/>
          <w:b/>
          <w:sz w:val="24"/>
          <w:szCs w:val="24"/>
          <w:lang w:eastAsia="ar-SA"/>
        </w:rPr>
        <w:t>00</w:t>
      </w:r>
      <w:r w:rsidRPr="00A7575B">
        <w:rPr>
          <w:rFonts w:ascii="Times New Roman" w:eastAsia="Times New Roman" w:hAnsi="Times New Roman"/>
          <w:b/>
          <w:sz w:val="24"/>
          <w:szCs w:val="24"/>
          <w:lang w:eastAsia="ar-SA"/>
        </w:rPr>
        <w:t xml:space="preserve"> (</w:t>
      </w:r>
      <w:r w:rsidR="00095D00">
        <w:rPr>
          <w:rFonts w:ascii="Times New Roman" w:eastAsia="Times New Roman" w:hAnsi="Times New Roman"/>
          <w:b/>
          <w:sz w:val="24"/>
          <w:szCs w:val="24"/>
          <w:lang w:eastAsia="ar-SA"/>
        </w:rPr>
        <w:t>trīs tūkstoši</w:t>
      </w:r>
      <w:r w:rsidR="00C746F8">
        <w:rPr>
          <w:rFonts w:ascii="Times New Roman" w:eastAsia="Times New Roman" w:hAnsi="Times New Roman"/>
          <w:b/>
          <w:sz w:val="24"/>
          <w:szCs w:val="24"/>
          <w:lang w:eastAsia="ar-SA"/>
        </w:rPr>
        <w:t xml:space="preserve"> eiro</w:t>
      </w:r>
      <w:r w:rsidR="00726400">
        <w:rPr>
          <w:rFonts w:ascii="Times New Roman" w:eastAsia="Times New Roman" w:hAnsi="Times New Roman"/>
          <w:b/>
          <w:sz w:val="24"/>
          <w:szCs w:val="24"/>
          <w:lang w:eastAsia="ar-SA"/>
        </w:rPr>
        <w:t>, 00</w:t>
      </w:r>
      <w:r w:rsidRPr="00A7575B">
        <w:rPr>
          <w:rFonts w:ascii="Times New Roman" w:eastAsia="Times New Roman" w:hAnsi="Times New Roman"/>
          <w:b/>
          <w:sz w:val="24"/>
          <w:szCs w:val="24"/>
          <w:lang w:eastAsia="ar-SA"/>
        </w:rPr>
        <w:t xml:space="preserve">) </w:t>
      </w:r>
      <w:r w:rsidR="00B73E34">
        <w:rPr>
          <w:rFonts w:ascii="Times New Roman" w:eastAsia="Times New Roman" w:hAnsi="Times New Roman"/>
          <w:b/>
          <w:sz w:val="24"/>
          <w:szCs w:val="24"/>
          <w:lang w:eastAsia="ar-SA"/>
        </w:rPr>
        <w:t xml:space="preserve">centi </w:t>
      </w:r>
      <w:r w:rsidRPr="00A7575B">
        <w:rPr>
          <w:rFonts w:ascii="Times New Roman" w:eastAsia="Times New Roman" w:hAnsi="Times New Roman"/>
          <w:b/>
          <w:sz w:val="24"/>
          <w:szCs w:val="24"/>
          <w:lang w:eastAsia="ar-SA"/>
        </w:rPr>
        <w:t xml:space="preserve">mēnesī, bez PVN. </w:t>
      </w:r>
      <w:r w:rsidRPr="00A7575B">
        <w:rPr>
          <w:rFonts w:ascii="Times New Roman" w:eastAsia="Times New Roman" w:hAnsi="Times New Roman"/>
          <w:sz w:val="24"/>
          <w:szCs w:val="24"/>
          <w:lang w:eastAsia="ar-SA"/>
        </w:rPr>
        <w:t xml:space="preserve">Papildus nomas maksai Nomniekam ir pienākums maksāt par komunālajiem pakalpojumiem (elektroenerģiju, </w:t>
      </w:r>
      <w:r w:rsidR="00C746F8">
        <w:rPr>
          <w:rFonts w:ascii="Times New Roman" w:eastAsia="Times New Roman" w:hAnsi="Times New Roman"/>
          <w:sz w:val="24"/>
          <w:szCs w:val="24"/>
          <w:lang w:eastAsia="ar-SA"/>
        </w:rPr>
        <w:t>ūdens un kanalizācijas pakalpojumiem</w:t>
      </w:r>
      <w:r w:rsidRPr="00A7575B">
        <w:rPr>
          <w:rFonts w:ascii="Times New Roman" w:eastAsia="Times New Roman" w:hAnsi="Times New Roman"/>
          <w:sz w:val="24"/>
          <w:szCs w:val="24"/>
          <w:lang w:eastAsia="ar-SA"/>
        </w:rPr>
        <w:t xml:space="preserve">), atbilstoši nomas līguma noteikumiem (skatīt 2.pielikumu). </w:t>
      </w:r>
    </w:p>
    <w:p w14:paraId="1D07DB5F" w14:textId="77777777" w:rsidR="001D7711" w:rsidRPr="00C746F8"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hAnsi="Times New Roman"/>
          <w:sz w:val="24"/>
          <w:szCs w:val="24"/>
        </w:rPr>
        <w:t xml:space="preserve">Nomas tiesību izsoles </w:t>
      </w:r>
      <w:r w:rsidRPr="00A7575B">
        <w:rPr>
          <w:rFonts w:ascii="Times New Roman" w:hAnsi="Times New Roman"/>
          <w:b/>
          <w:sz w:val="24"/>
          <w:szCs w:val="24"/>
        </w:rPr>
        <w:t xml:space="preserve">minimālais solis ir EUR 50 (piecdesmit eiro). </w:t>
      </w:r>
      <w:r w:rsidRPr="00A7575B">
        <w:rPr>
          <w:rFonts w:ascii="Times New Roman" w:hAnsi="Times New Roman"/>
          <w:sz w:val="24"/>
          <w:szCs w:val="24"/>
        </w:rPr>
        <w:t xml:space="preserve">Maksimālais solis nav ierobežots. </w:t>
      </w:r>
    </w:p>
    <w:p w14:paraId="51778355" w14:textId="77777777" w:rsidR="001D7711" w:rsidRPr="00A7575B" w:rsidRDefault="001D7711" w:rsidP="001D7711">
      <w:pPr>
        <w:pStyle w:val="Sarakstarindkopa"/>
        <w:numPr>
          <w:ilvl w:val="0"/>
          <w:numId w:val="1"/>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lastRenderedPageBreak/>
        <w:t>Izsoles dalībnieki.</w:t>
      </w:r>
    </w:p>
    <w:p w14:paraId="70F63A14" w14:textId="77777777" w:rsidR="001D7711" w:rsidRPr="00A7575B" w:rsidRDefault="001D7711" w:rsidP="001D7711">
      <w:pPr>
        <w:numPr>
          <w:ilvl w:val="1"/>
          <w:numId w:val="1"/>
        </w:numPr>
        <w:tabs>
          <w:tab w:val="num" w:pos="96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Par Izsoles dalībnieku var kļūt fiziska vai juridiska persona (individuālais komersants vai komercsabiedrība, zemnieku saimniecība), kas vienlaikus atbilst sekojošiem kritērijiem:</w:t>
      </w:r>
    </w:p>
    <w:p w14:paraId="311F082E" w14:textId="77777777" w:rsidR="001D7711" w:rsidRPr="00A7575B" w:rsidRDefault="001D7711" w:rsidP="00B95DD9">
      <w:pPr>
        <w:pStyle w:val="Sarakstarindkopa"/>
        <w:numPr>
          <w:ilvl w:val="2"/>
          <w:numId w:val="2"/>
        </w:numPr>
        <w:tabs>
          <w:tab w:val="num" w:pos="1276"/>
        </w:tabs>
        <w:suppressAutoHyphens/>
        <w:spacing w:after="0" w:line="240" w:lineRule="auto"/>
        <w:ind w:left="851" w:hanging="284"/>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saskaņā ar spēkā esošo likumdošanu tam ir tiesības nomāt nekustamo īpašumu;</w:t>
      </w:r>
    </w:p>
    <w:p w14:paraId="0E898A61" w14:textId="77777777" w:rsidR="001D7711" w:rsidRPr="00EA7965" w:rsidRDefault="001D7711" w:rsidP="00EA7965">
      <w:pPr>
        <w:pStyle w:val="Sarakstarindkopa"/>
        <w:numPr>
          <w:ilvl w:val="2"/>
          <w:numId w:val="2"/>
        </w:numPr>
        <w:tabs>
          <w:tab w:val="num" w:pos="851"/>
          <w:tab w:val="left" w:pos="1276"/>
        </w:tabs>
        <w:suppressAutoHyphens/>
        <w:spacing w:after="0" w:line="240" w:lineRule="auto"/>
        <w:ind w:left="851" w:hanging="284"/>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tam nav parādu </w:t>
      </w:r>
      <w:r w:rsidR="00EA7965">
        <w:rPr>
          <w:rFonts w:ascii="Times New Roman" w:eastAsia="Times New Roman" w:hAnsi="Times New Roman"/>
          <w:sz w:val="24"/>
          <w:szCs w:val="24"/>
          <w:lang w:eastAsia="ar-SA"/>
        </w:rPr>
        <w:t>SIA “Vidusdaugavas SPAAO”</w:t>
      </w:r>
      <w:r w:rsidRPr="00A7575B">
        <w:rPr>
          <w:rFonts w:ascii="Times New Roman" w:eastAsia="Times New Roman" w:hAnsi="Times New Roman"/>
          <w:sz w:val="24"/>
          <w:szCs w:val="24"/>
          <w:lang w:eastAsia="ar-SA"/>
        </w:rPr>
        <w:t xml:space="preserve"> saskaņā ar citām līgumsaistībām;</w:t>
      </w:r>
    </w:p>
    <w:p w14:paraId="4D8E7185" w14:textId="77777777" w:rsidR="001D7711" w:rsidRPr="00A7575B" w:rsidRDefault="00EA7965" w:rsidP="00B95DD9">
      <w:pPr>
        <w:numPr>
          <w:ilvl w:val="2"/>
          <w:numId w:val="2"/>
        </w:numPr>
        <w:suppressAutoHyphens/>
        <w:spacing w:after="0" w:line="240" w:lineRule="auto"/>
        <w:ind w:left="1276" w:hanging="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SIA “Vidusdaugavas SPAAO”</w:t>
      </w:r>
      <w:r w:rsidR="001D7711" w:rsidRPr="00A7575B">
        <w:rPr>
          <w:rFonts w:ascii="Times New Roman" w:eastAsia="Times New Roman" w:hAnsi="Times New Roman"/>
          <w:sz w:val="24"/>
          <w:szCs w:val="24"/>
          <w:lang w:eastAsia="ar-SA"/>
        </w:rPr>
        <w:t xml:space="preserve"> pēdējo trīs gadu laikā nav vienpusēji lauzusi jebkādu līgumu ar izsoles dalībnieku tā saistību nepienācīgas izpildes dēļ; </w:t>
      </w:r>
    </w:p>
    <w:p w14:paraId="6CA5E3B0" w14:textId="77777777" w:rsidR="001D7711" w:rsidRPr="00A7575B" w:rsidRDefault="001D7711" w:rsidP="001D7711">
      <w:pPr>
        <w:numPr>
          <w:ilvl w:val="1"/>
          <w:numId w:val="2"/>
        </w:numPr>
        <w:tabs>
          <w:tab w:val="num" w:pos="96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dalībniekam, piesakoties izsolei, rakstiski jāapliecina, ka šo noteikumu 3.1. punktā minētie ierobežojumi uz viņu neattiecas. Ja tiek atklāts, ka izsoles dalībnieks ir sniedzis nepatiesas ziņas, izsoles dalībnieka piedāvājums netiek vērtēts.</w:t>
      </w:r>
    </w:p>
    <w:p w14:paraId="331CD81D" w14:textId="77777777" w:rsidR="001D7711" w:rsidRPr="00A7575B" w:rsidRDefault="001D7711" w:rsidP="001D7711">
      <w:pPr>
        <w:suppressAutoHyphens/>
        <w:spacing w:after="0" w:line="240" w:lineRule="auto"/>
        <w:ind w:left="36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 </w:t>
      </w:r>
    </w:p>
    <w:p w14:paraId="749BB011" w14:textId="77777777" w:rsidR="001D7711" w:rsidRPr="00A7575B" w:rsidRDefault="001D7711" w:rsidP="001D7711">
      <w:pPr>
        <w:numPr>
          <w:ilvl w:val="0"/>
          <w:numId w:val="2"/>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 xml:space="preserve">Piedāvājumu iesniegšana. </w:t>
      </w:r>
    </w:p>
    <w:p w14:paraId="13BE6CB9" w14:textId="1762209B" w:rsidR="001D7711" w:rsidRPr="00A7575B" w:rsidRDefault="001D7711" w:rsidP="001D7711">
      <w:pPr>
        <w:numPr>
          <w:ilvl w:val="1"/>
          <w:numId w:val="2"/>
        </w:numPr>
        <w:tabs>
          <w:tab w:val="num" w:pos="96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dalībnieki savus piedāvājums izsolei var iesniegt 1</w:t>
      </w:r>
      <w:r w:rsidR="00E50BE6">
        <w:rPr>
          <w:rFonts w:ascii="Times New Roman" w:eastAsia="Times New Roman" w:hAnsi="Times New Roman"/>
          <w:sz w:val="24"/>
          <w:szCs w:val="24"/>
          <w:lang w:eastAsia="ar-SA"/>
        </w:rPr>
        <w:t>0</w:t>
      </w:r>
      <w:r w:rsidRPr="00A7575B">
        <w:rPr>
          <w:rFonts w:ascii="Times New Roman" w:eastAsia="Times New Roman" w:hAnsi="Times New Roman"/>
          <w:sz w:val="24"/>
          <w:szCs w:val="24"/>
          <w:lang w:eastAsia="ar-SA"/>
        </w:rPr>
        <w:t xml:space="preserve"> dienu laikā no paziņojuma par izsoli publicēšanas dienas </w:t>
      </w:r>
      <w:r w:rsidR="00E50BE6">
        <w:rPr>
          <w:rFonts w:ascii="Times New Roman" w:eastAsia="Times New Roman" w:hAnsi="Times New Roman"/>
          <w:sz w:val="24"/>
          <w:szCs w:val="24"/>
          <w:lang w:eastAsia="ar-SA"/>
        </w:rPr>
        <w:t>nosūtot tos uz adresi Rīgas iela 210, Jēkabpils, LV-</w:t>
      </w:r>
      <w:r w:rsidR="0023130C">
        <w:rPr>
          <w:rFonts w:ascii="Times New Roman" w:eastAsia="Times New Roman" w:hAnsi="Times New Roman"/>
          <w:sz w:val="24"/>
          <w:szCs w:val="24"/>
          <w:lang w:eastAsia="ar-SA"/>
        </w:rPr>
        <w:t xml:space="preserve">5202, </w:t>
      </w:r>
      <w:r w:rsidRPr="00A7575B">
        <w:rPr>
          <w:rFonts w:ascii="Times New Roman" w:eastAsia="Times New Roman" w:hAnsi="Times New Roman"/>
          <w:sz w:val="24"/>
          <w:szCs w:val="24"/>
          <w:lang w:eastAsia="ar-SA"/>
        </w:rPr>
        <w:t xml:space="preserve">jeb līdz </w:t>
      </w:r>
      <w:r w:rsidRPr="006B3526">
        <w:rPr>
          <w:rFonts w:ascii="Times New Roman" w:eastAsia="Times New Roman" w:hAnsi="Times New Roman"/>
          <w:b/>
          <w:sz w:val="24"/>
          <w:szCs w:val="24"/>
          <w:lang w:eastAsia="ar-SA"/>
        </w:rPr>
        <w:t>20</w:t>
      </w:r>
      <w:r w:rsidR="004A0A0C" w:rsidRPr="006B3526">
        <w:rPr>
          <w:rFonts w:ascii="Times New Roman" w:eastAsia="Times New Roman" w:hAnsi="Times New Roman"/>
          <w:b/>
          <w:sz w:val="24"/>
          <w:szCs w:val="24"/>
          <w:lang w:eastAsia="ar-SA"/>
        </w:rPr>
        <w:t>25</w:t>
      </w:r>
      <w:r w:rsidRPr="006B3526">
        <w:rPr>
          <w:rFonts w:ascii="Times New Roman" w:eastAsia="Times New Roman" w:hAnsi="Times New Roman"/>
          <w:b/>
          <w:sz w:val="24"/>
          <w:szCs w:val="24"/>
          <w:lang w:eastAsia="ar-SA"/>
        </w:rPr>
        <w:t xml:space="preserve">.gada </w:t>
      </w:r>
      <w:r w:rsidR="00127C08">
        <w:rPr>
          <w:rFonts w:ascii="Times New Roman" w:eastAsia="Times New Roman" w:hAnsi="Times New Roman"/>
          <w:b/>
          <w:sz w:val="24"/>
          <w:szCs w:val="24"/>
          <w:lang w:eastAsia="ar-SA"/>
        </w:rPr>
        <w:t>01</w:t>
      </w:r>
      <w:r w:rsidRPr="006B3526">
        <w:rPr>
          <w:rFonts w:ascii="Times New Roman" w:eastAsia="Times New Roman" w:hAnsi="Times New Roman"/>
          <w:b/>
          <w:sz w:val="24"/>
          <w:szCs w:val="24"/>
          <w:lang w:eastAsia="ar-SA"/>
        </w:rPr>
        <w:t>.</w:t>
      </w:r>
      <w:r w:rsidR="00127C08">
        <w:rPr>
          <w:rFonts w:ascii="Times New Roman" w:eastAsia="Times New Roman" w:hAnsi="Times New Roman"/>
          <w:b/>
          <w:sz w:val="24"/>
          <w:szCs w:val="24"/>
          <w:lang w:eastAsia="ar-SA"/>
        </w:rPr>
        <w:t>septembri</w:t>
      </w:r>
      <w:r w:rsidR="0023130C" w:rsidRPr="006B3526">
        <w:rPr>
          <w:rFonts w:ascii="Times New Roman" w:eastAsia="Times New Roman" w:hAnsi="Times New Roman"/>
          <w:b/>
          <w:sz w:val="24"/>
          <w:szCs w:val="24"/>
          <w:lang w:eastAsia="ar-SA"/>
        </w:rPr>
        <w:t>m</w:t>
      </w:r>
      <w:r w:rsidRPr="006B3526">
        <w:rPr>
          <w:rFonts w:ascii="Times New Roman" w:eastAsia="Times New Roman" w:hAnsi="Times New Roman"/>
          <w:b/>
          <w:sz w:val="24"/>
          <w:szCs w:val="24"/>
          <w:lang w:eastAsia="ar-SA"/>
        </w:rPr>
        <w:t xml:space="preserve"> plkst. </w:t>
      </w:r>
      <w:r w:rsidR="001F1AAD" w:rsidRPr="006B3526">
        <w:rPr>
          <w:rFonts w:ascii="Times New Roman" w:eastAsia="Times New Roman" w:hAnsi="Times New Roman"/>
          <w:b/>
          <w:sz w:val="24"/>
          <w:szCs w:val="24"/>
          <w:lang w:eastAsia="ar-SA"/>
        </w:rPr>
        <w:t>8</w:t>
      </w:r>
      <w:r w:rsidRPr="006B3526">
        <w:rPr>
          <w:rFonts w:ascii="Times New Roman" w:eastAsia="Times New Roman" w:hAnsi="Times New Roman"/>
          <w:b/>
          <w:sz w:val="24"/>
          <w:szCs w:val="24"/>
          <w:lang w:eastAsia="ar-SA"/>
        </w:rPr>
        <w:t>:</w:t>
      </w:r>
      <w:r w:rsidR="004A0A0C" w:rsidRPr="006B3526">
        <w:rPr>
          <w:rFonts w:ascii="Times New Roman" w:eastAsia="Times New Roman" w:hAnsi="Times New Roman"/>
          <w:b/>
          <w:sz w:val="24"/>
          <w:szCs w:val="24"/>
          <w:lang w:eastAsia="ar-SA"/>
        </w:rPr>
        <w:t>30</w:t>
      </w:r>
      <w:r w:rsidRPr="006B3526">
        <w:rPr>
          <w:rFonts w:ascii="Times New Roman" w:eastAsia="Times New Roman" w:hAnsi="Times New Roman"/>
          <w:sz w:val="24"/>
          <w:szCs w:val="24"/>
          <w:lang w:eastAsia="ar-SA"/>
        </w:rPr>
        <w:t xml:space="preserve"> </w:t>
      </w:r>
      <w:r w:rsidR="0023130C" w:rsidRPr="006B3526">
        <w:rPr>
          <w:rFonts w:ascii="Times New Roman" w:eastAsia="Times New Roman" w:hAnsi="Times New Roman"/>
          <w:sz w:val="24"/>
          <w:szCs w:val="24"/>
          <w:lang w:eastAsia="ar-SA"/>
        </w:rPr>
        <w:t>ie</w:t>
      </w:r>
      <w:r w:rsidR="00776A9A" w:rsidRPr="006B3526">
        <w:rPr>
          <w:rFonts w:ascii="Times New Roman" w:eastAsia="Times New Roman" w:hAnsi="Times New Roman"/>
          <w:sz w:val="24"/>
          <w:szCs w:val="24"/>
          <w:lang w:eastAsia="ar-SA"/>
        </w:rPr>
        <w:t>rodoties</w:t>
      </w:r>
      <w:r w:rsidR="0023130C" w:rsidRPr="006B3526">
        <w:rPr>
          <w:rFonts w:ascii="Times New Roman" w:eastAsia="Times New Roman" w:hAnsi="Times New Roman"/>
          <w:sz w:val="24"/>
          <w:szCs w:val="24"/>
          <w:lang w:eastAsia="ar-SA"/>
        </w:rPr>
        <w:t xml:space="preserve"> personīgi</w:t>
      </w:r>
      <w:r w:rsidR="0023130C">
        <w:rPr>
          <w:rFonts w:ascii="Times New Roman" w:eastAsia="Times New Roman" w:hAnsi="Times New Roman"/>
          <w:sz w:val="24"/>
          <w:szCs w:val="24"/>
          <w:lang w:eastAsia="ar-SA"/>
        </w:rPr>
        <w:t xml:space="preserve"> </w:t>
      </w:r>
      <w:r w:rsidR="00E50BE6">
        <w:rPr>
          <w:rFonts w:ascii="Times New Roman" w:eastAsia="Times New Roman" w:hAnsi="Times New Roman"/>
          <w:sz w:val="24"/>
          <w:szCs w:val="24"/>
          <w:lang w:eastAsia="ar-SA"/>
        </w:rPr>
        <w:t>SIA “Vidusdaugavas SPAAO” b</w:t>
      </w:r>
      <w:r w:rsidR="0023130C">
        <w:rPr>
          <w:rFonts w:ascii="Times New Roman" w:eastAsia="Times New Roman" w:hAnsi="Times New Roman"/>
          <w:sz w:val="24"/>
          <w:szCs w:val="24"/>
          <w:lang w:eastAsia="ar-SA"/>
        </w:rPr>
        <w:t>irojā Rīgas ielā 210, Jēkabpilī.</w:t>
      </w:r>
    </w:p>
    <w:p w14:paraId="0B5DA218" w14:textId="77777777" w:rsidR="001D7711" w:rsidRPr="00A7575B" w:rsidRDefault="001D7711" w:rsidP="0028592C">
      <w:pPr>
        <w:numPr>
          <w:ilvl w:val="1"/>
          <w:numId w:val="2"/>
        </w:numPr>
        <w:tabs>
          <w:tab w:val="num" w:pos="960"/>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Fiziska persona iesniedz šādus dokumentus: </w:t>
      </w:r>
    </w:p>
    <w:p w14:paraId="22201EA1" w14:textId="77777777" w:rsidR="005C5C64" w:rsidRDefault="001D7711" w:rsidP="00B95DD9">
      <w:pPr>
        <w:numPr>
          <w:ilvl w:val="2"/>
          <w:numId w:val="2"/>
        </w:numPr>
        <w:tabs>
          <w:tab w:val="num" w:pos="1701"/>
        </w:tabs>
        <w:suppressAutoHyphens/>
        <w:spacing w:after="0" w:line="240" w:lineRule="auto"/>
        <w:ind w:left="1276"/>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Iznomātājam adresētu pieteikumu </w:t>
      </w:r>
      <w:r w:rsidR="00426A0E">
        <w:rPr>
          <w:rFonts w:ascii="Times New Roman" w:eastAsia="Times New Roman" w:hAnsi="Times New Roman"/>
          <w:sz w:val="24"/>
          <w:szCs w:val="24"/>
          <w:lang w:eastAsia="ar-SA"/>
        </w:rPr>
        <w:t xml:space="preserve">formu </w:t>
      </w:r>
      <w:r w:rsidRPr="00A7575B">
        <w:rPr>
          <w:rFonts w:ascii="Times New Roman" w:eastAsia="Times New Roman" w:hAnsi="Times New Roman"/>
          <w:sz w:val="24"/>
          <w:szCs w:val="24"/>
          <w:lang w:eastAsia="ar-SA"/>
        </w:rPr>
        <w:t>(1.pielikums)</w:t>
      </w:r>
      <w:r w:rsidR="00426A0E">
        <w:rPr>
          <w:rFonts w:ascii="Times New Roman" w:eastAsia="Times New Roman" w:hAnsi="Times New Roman"/>
          <w:sz w:val="24"/>
          <w:szCs w:val="24"/>
          <w:lang w:eastAsia="ar-SA"/>
        </w:rPr>
        <w:t>.</w:t>
      </w:r>
    </w:p>
    <w:p w14:paraId="4543CAE6" w14:textId="77777777" w:rsidR="00426A0E" w:rsidRPr="0028592C" w:rsidRDefault="00426A0E" w:rsidP="00B95DD9">
      <w:pPr>
        <w:numPr>
          <w:ilvl w:val="2"/>
          <w:numId w:val="2"/>
        </w:numPr>
        <w:tabs>
          <w:tab w:val="num" w:pos="1701"/>
        </w:tabs>
        <w:suppressAutoHyphens/>
        <w:spacing w:after="0" w:line="240" w:lineRule="auto"/>
        <w:ind w:left="127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Jāuzrāda personas apliecinošs dokuments.</w:t>
      </w:r>
    </w:p>
    <w:p w14:paraId="54CBAD2C" w14:textId="77777777" w:rsidR="001D7711" w:rsidRPr="00A7575B" w:rsidRDefault="001D7711" w:rsidP="001D7711">
      <w:pPr>
        <w:numPr>
          <w:ilvl w:val="1"/>
          <w:numId w:val="2"/>
        </w:numPr>
        <w:tabs>
          <w:tab w:val="num" w:pos="96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Komersants iesniedz šādus dokumentus: </w:t>
      </w:r>
    </w:p>
    <w:p w14:paraId="24BF6619" w14:textId="77777777" w:rsidR="001D7711" w:rsidRDefault="00426A0E" w:rsidP="00B95DD9">
      <w:pPr>
        <w:numPr>
          <w:ilvl w:val="2"/>
          <w:numId w:val="2"/>
        </w:numPr>
        <w:tabs>
          <w:tab w:val="num" w:pos="1276"/>
        </w:tabs>
        <w:suppressAutoHyphens/>
        <w:spacing w:after="0" w:line="240" w:lineRule="auto"/>
        <w:ind w:left="1276" w:hanging="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w:t>
      </w:r>
      <w:r w:rsidR="001D7711" w:rsidRPr="00A7575B">
        <w:rPr>
          <w:rFonts w:ascii="Times New Roman" w:eastAsia="Times New Roman" w:hAnsi="Times New Roman"/>
          <w:sz w:val="24"/>
          <w:szCs w:val="24"/>
          <w:lang w:eastAsia="ar-SA"/>
        </w:rPr>
        <w:t xml:space="preserve">znomātājam adresētu pieteikumu </w:t>
      </w:r>
      <w:r>
        <w:rPr>
          <w:rFonts w:ascii="Times New Roman" w:eastAsia="Times New Roman" w:hAnsi="Times New Roman"/>
          <w:sz w:val="24"/>
          <w:szCs w:val="24"/>
          <w:lang w:eastAsia="ar-SA"/>
        </w:rPr>
        <w:t xml:space="preserve">formu </w:t>
      </w:r>
      <w:r w:rsidR="001D7711" w:rsidRPr="00A7575B">
        <w:rPr>
          <w:rFonts w:ascii="Times New Roman" w:eastAsia="Times New Roman" w:hAnsi="Times New Roman"/>
          <w:sz w:val="24"/>
          <w:szCs w:val="24"/>
          <w:lang w:eastAsia="ar-SA"/>
        </w:rPr>
        <w:t>(1.pielikums)</w:t>
      </w:r>
    </w:p>
    <w:p w14:paraId="5DBCA340" w14:textId="77777777" w:rsidR="0028592C" w:rsidRDefault="0028592C" w:rsidP="00B95DD9">
      <w:pPr>
        <w:numPr>
          <w:ilvl w:val="2"/>
          <w:numId w:val="2"/>
        </w:numPr>
        <w:suppressAutoHyphens/>
        <w:spacing w:after="0" w:line="240" w:lineRule="auto"/>
        <w:ind w:left="1276" w:hanging="709"/>
        <w:jc w:val="both"/>
        <w:rPr>
          <w:rFonts w:ascii="Times New Roman" w:eastAsia="Times New Roman" w:hAnsi="Times New Roman"/>
          <w:sz w:val="24"/>
          <w:szCs w:val="24"/>
          <w:lang w:eastAsia="ar-SA"/>
        </w:rPr>
      </w:pPr>
      <w:r w:rsidRPr="0028592C">
        <w:rPr>
          <w:rFonts w:ascii="Times New Roman" w:eastAsia="Times New Roman" w:hAnsi="Times New Roman"/>
          <w:sz w:val="24"/>
          <w:szCs w:val="24"/>
          <w:lang w:eastAsia="ar-SA"/>
        </w:rPr>
        <w:t xml:space="preserve">Uzņēmumu reģistra, vai līdzvērtīgas uzņēmējdarbību/ komercdarbību reģistrējošas iestādes ārvalstīs izdotas reģistrācijas apliecības </w:t>
      </w:r>
      <w:r w:rsidR="004F647D">
        <w:rPr>
          <w:rFonts w:ascii="Times New Roman" w:eastAsia="Times New Roman" w:hAnsi="Times New Roman"/>
          <w:sz w:val="24"/>
          <w:szCs w:val="24"/>
          <w:lang w:eastAsia="ar-SA"/>
        </w:rPr>
        <w:t>kopiju.</w:t>
      </w:r>
    </w:p>
    <w:p w14:paraId="28CFA3BF" w14:textId="77777777" w:rsidR="0028592C" w:rsidRPr="004F647D" w:rsidRDefault="004F647D" w:rsidP="004F647D">
      <w:pPr>
        <w:numPr>
          <w:ilvl w:val="2"/>
          <w:numId w:val="2"/>
        </w:numPr>
        <w:tabs>
          <w:tab w:val="num" w:pos="1276"/>
        </w:tabs>
        <w:suppressAutoHyphens/>
        <w:spacing w:after="0" w:line="240" w:lineRule="auto"/>
        <w:ind w:left="1276" w:hanging="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Juridiskas personas pārstāvja pilnvaru, ja tiesības pārstāvēt nav reģistrētas Uzņēmuma reģistrā.</w:t>
      </w:r>
    </w:p>
    <w:p w14:paraId="40C99387" w14:textId="77777777" w:rsidR="001D7711" w:rsidRPr="00A7575B" w:rsidRDefault="001D7711" w:rsidP="001D7711">
      <w:pPr>
        <w:numPr>
          <w:ilvl w:val="1"/>
          <w:numId w:val="2"/>
        </w:numPr>
        <w:tabs>
          <w:tab w:val="num" w:pos="96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dalībniekam savs piedāvājums ir jāiesniedz līdz šī Nolikuma 4.1.punktā minētajam termiņam, slēgtā aploksnē uz</w:t>
      </w:r>
      <w:r w:rsidRPr="00A7575B">
        <w:rPr>
          <w:rFonts w:ascii="Times New Roman" w:eastAsia="Times New Roman" w:hAnsi="Times New Roman"/>
          <w:b/>
          <w:sz w:val="24"/>
          <w:szCs w:val="24"/>
          <w:lang w:eastAsia="ar-SA"/>
        </w:rPr>
        <w:t xml:space="preserve"> </w:t>
      </w:r>
      <w:r w:rsidRPr="00A7575B">
        <w:rPr>
          <w:rFonts w:ascii="Times New Roman" w:eastAsia="Times New Roman" w:hAnsi="Times New Roman"/>
          <w:sz w:val="24"/>
          <w:szCs w:val="24"/>
          <w:lang w:eastAsia="ar-SA"/>
        </w:rPr>
        <w:t xml:space="preserve">kuras norādīta izsoles dalībnieka kontaktinformācija un uzraksts: </w:t>
      </w:r>
      <w:r w:rsidRPr="00A7575B">
        <w:rPr>
          <w:rFonts w:ascii="Times New Roman" w:eastAsia="Times New Roman" w:hAnsi="Times New Roman"/>
          <w:b/>
          <w:sz w:val="24"/>
          <w:szCs w:val="24"/>
          <w:lang w:eastAsia="ar-SA"/>
        </w:rPr>
        <w:t xml:space="preserve">„Pieteikums dalībai </w:t>
      </w:r>
      <w:r w:rsidR="00776A9A">
        <w:rPr>
          <w:rFonts w:ascii="Times New Roman" w:eastAsia="Times New Roman" w:hAnsi="Times New Roman"/>
          <w:b/>
          <w:sz w:val="24"/>
          <w:szCs w:val="24"/>
          <w:lang w:eastAsia="ar-SA"/>
        </w:rPr>
        <w:t>dalīti vākto atkritumu šķirošanas stacijas</w:t>
      </w:r>
      <w:r w:rsidRPr="00A7575B">
        <w:rPr>
          <w:rFonts w:ascii="Times New Roman" w:eastAsia="Times New Roman" w:hAnsi="Times New Roman"/>
          <w:b/>
          <w:sz w:val="24"/>
          <w:szCs w:val="24"/>
          <w:lang w:eastAsia="ar-SA"/>
        </w:rPr>
        <w:t xml:space="preserve"> </w:t>
      </w:r>
      <w:r w:rsidR="00435328">
        <w:rPr>
          <w:rFonts w:ascii="Times New Roman" w:eastAsia="Times New Roman" w:hAnsi="Times New Roman"/>
          <w:b/>
          <w:sz w:val="24"/>
          <w:szCs w:val="24"/>
          <w:lang w:eastAsia="ar-SA"/>
        </w:rPr>
        <w:t>Augu</w:t>
      </w:r>
      <w:r w:rsidRPr="00A7575B">
        <w:rPr>
          <w:rFonts w:ascii="Times New Roman" w:eastAsia="Times New Roman" w:hAnsi="Times New Roman"/>
          <w:b/>
          <w:sz w:val="24"/>
          <w:szCs w:val="24"/>
          <w:lang w:eastAsia="ar-SA"/>
        </w:rPr>
        <w:t xml:space="preserve"> iel</w:t>
      </w:r>
      <w:r w:rsidR="00776A9A">
        <w:rPr>
          <w:rFonts w:ascii="Times New Roman" w:eastAsia="Times New Roman" w:hAnsi="Times New Roman"/>
          <w:b/>
          <w:sz w:val="24"/>
          <w:szCs w:val="24"/>
          <w:lang w:eastAsia="ar-SA"/>
        </w:rPr>
        <w:t>ā</w:t>
      </w:r>
      <w:r w:rsidRPr="00A7575B">
        <w:rPr>
          <w:rFonts w:ascii="Times New Roman" w:eastAsia="Times New Roman" w:hAnsi="Times New Roman"/>
          <w:b/>
          <w:sz w:val="24"/>
          <w:szCs w:val="24"/>
          <w:lang w:eastAsia="ar-SA"/>
        </w:rPr>
        <w:t xml:space="preserve"> </w:t>
      </w:r>
      <w:r w:rsidR="00435328">
        <w:rPr>
          <w:rFonts w:ascii="Times New Roman" w:eastAsia="Times New Roman" w:hAnsi="Times New Roman"/>
          <w:b/>
          <w:sz w:val="24"/>
          <w:szCs w:val="24"/>
          <w:lang w:eastAsia="ar-SA"/>
        </w:rPr>
        <w:t>2</w:t>
      </w:r>
      <w:r w:rsidRPr="00A7575B">
        <w:rPr>
          <w:rFonts w:ascii="Times New Roman" w:eastAsia="Times New Roman" w:hAnsi="Times New Roman"/>
          <w:b/>
          <w:sz w:val="24"/>
          <w:szCs w:val="24"/>
          <w:lang w:eastAsia="ar-SA"/>
        </w:rPr>
        <w:t>9</w:t>
      </w:r>
      <w:r w:rsidR="00435328">
        <w:rPr>
          <w:rFonts w:ascii="Times New Roman" w:eastAsia="Times New Roman" w:hAnsi="Times New Roman"/>
          <w:b/>
          <w:sz w:val="24"/>
          <w:szCs w:val="24"/>
          <w:lang w:eastAsia="ar-SA"/>
        </w:rPr>
        <w:t>A</w:t>
      </w:r>
      <w:r w:rsidRPr="00A7575B">
        <w:rPr>
          <w:rFonts w:ascii="Times New Roman" w:eastAsia="Times New Roman" w:hAnsi="Times New Roman"/>
          <w:b/>
          <w:sz w:val="24"/>
          <w:szCs w:val="24"/>
          <w:lang w:eastAsia="ar-SA"/>
        </w:rPr>
        <w:t xml:space="preserve">, </w:t>
      </w:r>
      <w:r w:rsidR="00435328">
        <w:rPr>
          <w:rFonts w:ascii="Times New Roman" w:eastAsia="Times New Roman" w:hAnsi="Times New Roman"/>
          <w:b/>
          <w:sz w:val="24"/>
          <w:szCs w:val="24"/>
          <w:lang w:eastAsia="ar-SA"/>
        </w:rPr>
        <w:t>Madonā</w:t>
      </w:r>
      <w:r w:rsidRPr="00A7575B">
        <w:rPr>
          <w:rFonts w:ascii="Times New Roman" w:eastAsia="Times New Roman" w:hAnsi="Times New Roman"/>
          <w:b/>
          <w:sz w:val="24"/>
          <w:szCs w:val="24"/>
          <w:lang w:eastAsia="ar-SA"/>
        </w:rPr>
        <w:t>, nomas tiesību izsolei.</w:t>
      </w:r>
      <w:r w:rsidRPr="00A7575B">
        <w:rPr>
          <w:rFonts w:ascii="Times New Roman" w:eastAsia="Times New Roman" w:hAnsi="Times New Roman"/>
          <w:sz w:val="24"/>
          <w:szCs w:val="24"/>
          <w:lang w:eastAsia="ar-SA"/>
        </w:rPr>
        <w:t xml:space="preserve"> Ja piedāvājums saņemts pēc 4.1.punktā noteiktā termiņa, to neatvērtu atdod/</w:t>
      </w:r>
      <w:proofErr w:type="spellStart"/>
      <w:r w:rsidRPr="00A7575B">
        <w:rPr>
          <w:rFonts w:ascii="Times New Roman" w:eastAsia="Times New Roman" w:hAnsi="Times New Roman"/>
          <w:sz w:val="24"/>
          <w:szCs w:val="24"/>
          <w:lang w:eastAsia="ar-SA"/>
        </w:rPr>
        <w:t>nosūta</w:t>
      </w:r>
      <w:proofErr w:type="spellEnd"/>
      <w:r w:rsidRPr="00A7575B">
        <w:rPr>
          <w:rFonts w:ascii="Times New Roman" w:eastAsia="Times New Roman" w:hAnsi="Times New Roman"/>
          <w:sz w:val="24"/>
          <w:szCs w:val="24"/>
          <w:lang w:eastAsia="ar-SA"/>
        </w:rPr>
        <w:t xml:space="preserve"> iesniedzējam. </w:t>
      </w:r>
    </w:p>
    <w:p w14:paraId="102D8447" w14:textId="77777777" w:rsidR="001D7711" w:rsidRPr="00A7575B" w:rsidRDefault="001D7711" w:rsidP="001D7711">
      <w:pPr>
        <w:numPr>
          <w:ilvl w:val="1"/>
          <w:numId w:val="2"/>
        </w:numPr>
        <w:tabs>
          <w:tab w:val="num" w:pos="96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Ziņas par iesniegtajiem piedāvājumiem netiek izpaustas līdz Nolikuma 5.1.punktā noteiktajam piedāvājumu atvēršanas termiņam.</w:t>
      </w:r>
    </w:p>
    <w:p w14:paraId="3D38504A" w14:textId="77777777" w:rsidR="001D7711" w:rsidRPr="00A7575B" w:rsidRDefault="001D7711" w:rsidP="001D7711">
      <w:pPr>
        <w:suppressAutoHyphens/>
        <w:spacing w:after="0" w:line="240" w:lineRule="auto"/>
        <w:ind w:left="360"/>
        <w:jc w:val="both"/>
        <w:rPr>
          <w:rFonts w:ascii="Times New Roman" w:eastAsia="Times New Roman" w:hAnsi="Times New Roman"/>
          <w:sz w:val="24"/>
          <w:szCs w:val="24"/>
          <w:lang w:eastAsia="ar-SA"/>
        </w:rPr>
      </w:pPr>
    </w:p>
    <w:p w14:paraId="346CFF13" w14:textId="77777777" w:rsidR="001D7711" w:rsidRPr="00A7575B" w:rsidRDefault="001D7711" w:rsidP="001D7711">
      <w:pPr>
        <w:numPr>
          <w:ilvl w:val="0"/>
          <w:numId w:val="2"/>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 xml:space="preserve">Piedāvājumu atvēršana un vērtēšana. </w:t>
      </w:r>
    </w:p>
    <w:p w14:paraId="54824DB9" w14:textId="6D7DCFAF" w:rsidR="001D7711" w:rsidRPr="00A7575B" w:rsidRDefault="001D7711" w:rsidP="00F0749C">
      <w:pPr>
        <w:numPr>
          <w:ilvl w:val="1"/>
          <w:numId w:val="2"/>
        </w:numPr>
        <w:tabs>
          <w:tab w:val="left"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Izsoles dalībnieku piedāvājumus izsoles komisija atver pēc piedāvājumu iesniegšanas termiņa beigām </w:t>
      </w:r>
      <w:r w:rsidRPr="006B3526">
        <w:rPr>
          <w:rFonts w:ascii="Times New Roman" w:eastAsia="Times New Roman" w:hAnsi="Times New Roman"/>
          <w:sz w:val="24"/>
          <w:szCs w:val="24"/>
          <w:lang w:eastAsia="ar-SA"/>
        </w:rPr>
        <w:t xml:space="preserve">– </w:t>
      </w:r>
      <w:r w:rsidRPr="006B3526">
        <w:rPr>
          <w:rFonts w:ascii="Times New Roman" w:eastAsia="Times New Roman" w:hAnsi="Times New Roman"/>
          <w:b/>
          <w:sz w:val="24"/>
          <w:szCs w:val="24"/>
          <w:lang w:eastAsia="ar-SA"/>
        </w:rPr>
        <w:t>20</w:t>
      </w:r>
      <w:r w:rsidR="004A0A0C" w:rsidRPr="006B3526">
        <w:rPr>
          <w:rFonts w:ascii="Times New Roman" w:eastAsia="Times New Roman" w:hAnsi="Times New Roman"/>
          <w:b/>
          <w:sz w:val="24"/>
          <w:szCs w:val="24"/>
          <w:lang w:eastAsia="ar-SA"/>
        </w:rPr>
        <w:t>25</w:t>
      </w:r>
      <w:r w:rsidRPr="006B3526">
        <w:rPr>
          <w:rFonts w:ascii="Times New Roman" w:eastAsia="Times New Roman" w:hAnsi="Times New Roman"/>
          <w:b/>
          <w:sz w:val="24"/>
          <w:szCs w:val="24"/>
          <w:lang w:eastAsia="ar-SA"/>
        </w:rPr>
        <w:t xml:space="preserve">.gada </w:t>
      </w:r>
      <w:r w:rsidR="00127C08">
        <w:rPr>
          <w:rFonts w:ascii="Times New Roman" w:eastAsia="Times New Roman" w:hAnsi="Times New Roman"/>
          <w:b/>
          <w:sz w:val="24"/>
          <w:szCs w:val="24"/>
          <w:lang w:eastAsia="ar-SA"/>
        </w:rPr>
        <w:t>01</w:t>
      </w:r>
      <w:r w:rsidRPr="006B3526">
        <w:rPr>
          <w:rFonts w:ascii="Times New Roman" w:eastAsia="Times New Roman" w:hAnsi="Times New Roman"/>
          <w:b/>
          <w:sz w:val="24"/>
          <w:szCs w:val="24"/>
          <w:lang w:eastAsia="ar-SA"/>
        </w:rPr>
        <w:t>.</w:t>
      </w:r>
      <w:r w:rsidR="00127C08">
        <w:rPr>
          <w:rFonts w:ascii="Times New Roman" w:eastAsia="Times New Roman" w:hAnsi="Times New Roman"/>
          <w:b/>
          <w:sz w:val="24"/>
          <w:szCs w:val="24"/>
          <w:lang w:eastAsia="ar-SA"/>
        </w:rPr>
        <w:t>septembr</w:t>
      </w:r>
      <w:r w:rsidR="00776A9A" w:rsidRPr="006B3526">
        <w:rPr>
          <w:rFonts w:ascii="Times New Roman" w:eastAsia="Times New Roman" w:hAnsi="Times New Roman"/>
          <w:b/>
          <w:sz w:val="24"/>
          <w:szCs w:val="24"/>
          <w:lang w:eastAsia="ar-SA"/>
        </w:rPr>
        <w:t>a</w:t>
      </w:r>
      <w:r w:rsidRPr="006B3526">
        <w:rPr>
          <w:rFonts w:ascii="Times New Roman" w:eastAsia="Times New Roman" w:hAnsi="Times New Roman"/>
          <w:b/>
          <w:sz w:val="24"/>
          <w:szCs w:val="24"/>
          <w:lang w:eastAsia="ar-SA"/>
        </w:rPr>
        <w:t>, plkst.</w:t>
      </w:r>
      <w:r w:rsidR="001F1AAD" w:rsidRPr="006B3526">
        <w:rPr>
          <w:rFonts w:ascii="Times New Roman" w:eastAsia="Times New Roman" w:hAnsi="Times New Roman"/>
          <w:b/>
          <w:sz w:val="24"/>
          <w:szCs w:val="24"/>
          <w:lang w:eastAsia="ar-SA"/>
        </w:rPr>
        <w:t>8</w:t>
      </w:r>
      <w:r w:rsidRPr="006B3526">
        <w:rPr>
          <w:rFonts w:ascii="Times New Roman" w:eastAsia="Times New Roman" w:hAnsi="Times New Roman"/>
          <w:b/>
          <w:sz w:val="24"/>
          <w:szCs w:val="24"/>
          <w:lang w:eastAsia="ar-SA"/>
        </w:rPr>
        <w:t>:</w:t>
      </w:r>
      <w:r w:rsidR="001F1AAD" w:rsidRPr="006B3526">
        <w:rPr>
          <w:rFonts w:ascii="Times New Roman" w:eastAsia="Times New Roman" w:hAnsi="Times New Roman"/>
          <w:b/>
          <w:sz w:val="24"/>
          <w:szCs w:val="24"/>
          <w:lang w:eastAsia="ar-SA"/>
        </w:rPr>
        <w:t>35</w:t>
      </w:r>
      <w:r w:rsidRPr="006B3526">
        <w:rPr>
          <w:rFonts w:ascii="Times New Roman" w:eastAsia="Times New Roman" w:hAnsi="Times New Roman"/>
          <w:sz w:val="24"/>
          <w:szCs w:val="24"/>
          <w:lang w:eastAsia="ar-SA"/>
        </w:rPr>
        <w:t xml:space="preserve">, </w:t>
      </w:r>
      <w:r w:rsidR="0040751D" w:rsidRPr="006B3526">
        <w:rPr>
          <w:rFonts w:ascii="Times New Roman" w:eastAsia="Times New Roman" w:hAnsi="Times New Roman"/>
          <w:sz w:val="24"/>
          <w:szCs w:val="24"/>
          <w:lang w:eastAsia="ar-SA"/>
        </w:rPr>
        <w:t>SIA “Vidusdaugavas SPAAO” birojā Rīgas</w:t>
      </w:r>
      <w:r w:rsidRPr="006B3526">
        <w:rPr>
          <w:rFonts w:ascii="Times New Roman" w:eastAsia="Times New Roman" w:hAnsi="Times New Roman"/>
          <w:sz w:val="24"/>
          <w:szCs w:val="24"/>
          <w:lang w:eastAsia="ar-SA"/>
        </w:rPr>
        <w:t xml:space="preserve"> ielā </w:t>
      </w:r>
      <w:r w:rsidR="0040751D" w:rsidRPr="006B3526">
        <w:rPr>
          <w:rFonts w:ascii="Times New Roman" w:eastAsia="Times New Roman" w:hAnsi="Times New Roman"/>
          <w:sz w:val="24"/>
          <w:szCs w:val="24"/>
          <w:lang w:eastAsia="ar-SA"/>
        </w:rPr>
        <w:t>2</w:t>
      </w:r>
      <w:r w:rsidRPr="006B3526">
        <w:rPr>
          <w:rFonts w:ascii="Times New Roman" w:eastAsia="Times New Roman" w:hAnsi="Times New Roman"/>
          <w:sz w:val="24"/>
          <w:szCs w:val="24"/>
          <w:lang w:eastAsia="ar-SA"/>
        </w:rPr>
        <w:t xml:space="preserve">10, </w:t>
      </w:r>
      <w:r w:rsidR="0040751D" w:rsidRPr="006B3526">
        <w:rPr>
          <w:rFonts w:ascii="Times New Roman" w:eastAsia="Times New Roman" w:hAnsi="Times New Roman"/>
          <w:sz w:val="24"/>
          <w:szCs w:val="24"/>
          <w:lang w:eastAsia="ar-SA"/>
        </w:rPr>
        <w:t>Jēkabpilī</w:t>
      </w:r>
      <w:r w:rsidRPr="006B3526">
        <w:rPr>
          <w:rFonts w:ascii="Times New Roman" w:eastAsia="Times New Roman" w:hAnsi="Times New Roman"/>
          <w:sz w:val="24"/>
          <w:szCs w:val="24"/>
          <w:lang w:eastAsia="ar-SA"/>
        </w:rPr>
        <w:t>, izsoles dalībnieku un visu citu ieinteresēto</w:t>
      </w:r>
      <w:r w:rsidRPr="00A7575B">
        <w:rPr>
          <w:rFonts w:ascii="Times New Roman" w:eastAsia="Times New Roman" w:hAnsi="Times New Roman"/>
          <w:sz w:val="24"/>
          <w:szCs w:val="24"/>
          <w:lang w:eastAsia="ar-SA"/>
        </w:rPr>
        <w:t xml:space="preserve"> personu klātbūtnē. Piedāvājumi tiek atvērti to iesniegšanas kārtībā, tiek nosaukts izsoles dalībnieka vārds, uzvārds vai nosaukum</w:t>
      </w:r>
      <w:r w:rsidR="00B73E34">
        <w:rPr>
          <w:rFonts w:ascii="Times New Roman" w:eastAsia="Times New Roman" w:hAnsi="Times New Roman"/>
          <w:sz w:val="24"/>
          <w:szCs w:val="24"/>
          <w:lang w:eastAsia="ar-SA"/>
        </w:rPr>
        <w:t>s un tā piedāvātā nomas maksa Ei</w:t>
      </w:r>
      <w:r w:rsidRPr="00A7575B">
        <w:rPr>
          <w:rFonts w:ascii="Times New Roman" w:eastAsia="Times New Roman" w:hAnsi="Times New Roman"/>
          <w:sz w:val="24"/>
          <w:szCs w:val="24"/>
          <w:lang w:eastAsia="ar-SA"/>
        </w:rPr>
        <w:t>ro par</w:t>
      </w:r>
      <w:r w:rsidR="0040751D">
        <w:rPr>
          <w:rFonts w:ascii="Times New Roman" w:eastAsia="Times New Roman" w:hAnsi="Times New Roman"/>
          <w:sz w:val="24"/>
          <w:szCs w:val="24"/>
          <w:lang w:eastAsia="ar-SA"/>
        </w:rPr>
        <w:t xml:space="preserve"> Objekta nomu mēnesī</w:t>
      </w:r>
      <w:r w:rsidRPr="00A7575B">
        <w:rPr>
          <w:rFonts w:ascii="Times New Roman" w:eastAsia="Times New Roman" w:hAnsi="Times New Roman"/>
          <w:sz w:val="24"/>
          <w:szCs w:val="24"/>
          <w:lang w:eastAsia="ar-SA"/>
        </w:rPr>
        <w:t>. Piedāvājumu atvēršanas gaita tiek protokolēta</w:t>
      </w:r>
      <w:r w:rsidR="009862A5">
        <w:rPr>
          <w:rFonts w:ascii="Times New Roman" w:eastAsia="Times New Roman" w:hAnsi="Times New Roman"/>
          <w:sz w:val="24"/>
          <w:szCs w:val="24"/>
          <w:lang w:eastAsia="ar-SA"/>
        </w:rPr>
        <w:t xml:space="preserve"> un apliecināta ar</w:t>
      </w:r>
      <w:r w:rsidRPr="00A7575B">
        <w:rPr>
          <w:rFonts w:ascii="Times New Roman" w:eastAsia="Times New Roman" w:hAnsi="Times New Roman"/>
          <w:sz w:val="24"/>
          <w:szCs w:val="24"/>
          <w:lang w:eastAsia="ar-SA"/>
        </w:rPr>
        <w:t xml:space="preserve"> klātesoš</w:t>
      </w:r>
      <w:r w:rsidR="00660439">
        <w:rPr>
          <w:rFonts w:ascii="Times New Roman" w:eastAsia="Times New Roman" w:hAnsi="Times New Roman"/>
          <w:sz w:val="24"/>
          <w:szCs w:val="24"/>
          <w:lang w:eastAsia="ar-SA"/>
        </w:rPr>
        <w:t>o</w:t>
      </w:r>
      <w:r w:rsidRPr="00A7575B">
        <w:rPr>
          <w:rFonts w:ascii="Times New Roman" w:eastAsia="Times New Roman" w:hAnsi="Times New Roman"/>
          <w:sz w:val="24"/>
          <w:szCs w:val="24"/>
          <w:lang w:eastAsia="ar-SA"/>
        </w:rPr>
        <w:t xml:space="preserve"> komisijas loce</w:t>
      </w:r>
      <w:r w:rsidR="009862A5">
        <w:rPr>
          <w:rFonts w:ascii="Times New Roman" w:eastAsia="Times New Roman" w:hAnsi="Times New Roman"/>
          <w:sz w:val="24"/>
          <w:szCs w:val="24"/>
          <w:lang w:eastAsia="ar-SA"/>
        </w:rPr>
        <w:t>kļu parakstiem</w:t>
      </w:r>
      <w:r w:rsidRPr="00A7575B">
        <w:rPr>
          <w:rFonts w:ascii="Times New Roman" w:eastAsia="Times New Roman" w:hAnsi="Times New Roman"/>
          <w:sz w:val="24"/>
          <w:szCs w:val="24"/>
          <w:lang w:eastAsia="ar-SA"/>
        </w:rPr>
        <w:t xml:space="preserve">. </w:t>
      </w:r>
    </w:p>
    <w:p w14:paraId="25EC9989" w14:textId="77777777" w:rsidR="001D7711" w:rsidRPr="00A7575B" w:rsidRDefault="001D7711" w:rsidP="00F0749C">
      <w:pPr>
        <w:numPr>
          <w:ilvl w:val="1"/>
          <w:numId w:val="2"/>
        </w:numPr>
        <w:tabs>
          <w:tab w:val="left"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Pēc piedāvājumu atvēršanas slēgtā izsoles komisijas sēdē notiek to kvalifikācijas pārbaude</w:t>
      </w:r>
      <w:r w:rsidR="00652764">
        <w:rPr>
          <w:rFonts w:ascii="Times New Roman" w:eastAsia="Times New Roman" w:hAnsi="Times New Roman"/>
          <w:sz w:val="24"/>
          <w:szCs w:val="24"/>
          <w:lang w:eastAsia="ar-SA"/>
        </w:rPr>
        <w:t xml:space="preserve"> par</w:t>
      </w:r>
      <w:r w:rsidRPr="00A7575B">
        <w:rPr>
          <w:rFonts w:ascii="Times New Roman" w:eastAsia="Times New Roman" w:hAnsi="Times New Roman"/>
          <w:sz w:val="24"/>
          <w:szCs w:val="24"/>
          <w:lang w:eastAsia="ar-SA"/>
        </w:rPr>
        <w:t xml:space="preserve"> atbilstīb</w:t>
      </w:r>
      <w:r w:rsidR="00652764">
        <w:rPr>
          <w:rFonts w:ascii="Times New Roman" w:eastAsia="Times New Roman" w:hAnsi="Times New Roman"/>
          <w:sz w:val="24"/>
          <w:szCs w:val="24"/>
          <w:lang w:eastAsia="ar-SA"/>
        </w:rPr>
        <w:t>u</w:t>
      </w:r>
      <w:r w:rsidRPr="00A7575B">
        <w:rPr>
          <w:rFonts w:ascii="Times New Roman" w:eastAsia="Times New Roman" w:hAnsi="Times New Roman"/>
          <w:sz w:val="24"/>
          <w:szCs w:val="24"/>
          <w:lang w:eastAsia="ar-SA"/>
        </w:rPr>
        <w:t xml:space="preserve"> Nolikuma 3.1.punktā izvirzītajām prasībām. Komisija tālāk vērtē tikai kvalifikācijas pārbaudi izturējušo izsoles dalībnieku piedāvājum</w:t>
      </w:r>
      <w:r w:rsidR="00DE478D">
        <w:rPr>
          <w:rFonts w:ascii="Times New Roman" w:eastAsia="Times New Roman" w:hAnsi="Times New Roman"/>
          <w:sz w:val="24"/>
          <w:szCs w:val="24"/>
          <w:lang w:eastAsia="ar-SA"/>
        </w:rPr>
        <w:t>u</w:t>
      </w:r>
      <w:r w:rsidR="00652764">
        <w:rPr>
          <w:rFonts w:ascii="Times New Roman" w:eastAsia="Times New Roman" w:hAnsi="Times New Roman"/>
          <w:sz w:val="24"/>
          <w:szCs w:val="24"/>
          <w:lang w:eastAsia="ar-SA"/>
        </w:rPr>
        <w:t>s</w:t>
      </w:r>
      <w:r w:rsidRPr="00A7575B">
        <w:rPr>
          <w:rFonts w:ascii="Times New Roman" w:eastAsia="Times New Roman" w:hAnsi="Times New Roman"/>
          <w:sz w:val="24"/>
          <w:szCs w:val="24"/>
          <w:lang w:eastAsia="ar-SA"/>
        </w:rPr>
        <w:t xml:space="preserve">. </w:t>
      </w:r>
    </w:p>
    <w:p w14:paraId="00CAE2C2" w14:textId="77777777" w:rsidR="001D7711" w:rsidRPr="00A7575B" w:rsidRDefault="001D7711" w:rsidP="00F0749C">
      <w:pPr>
        <w:numPr>
          <w:ilvl w:val="1"/>
          <w:numId w:val="2"/>
        </w:numPr>
        <w:tabs>
          <w:tab w:val="left" w:pos="567"/>
        </w:tabs>
        <w:suppressAutoHyphens/>
        <w:spacing w:after="0" w:line="240" w:lineRule="auto"/>
        <w:ind w:left="567" w:hanging="567"/>
        <w:jc w:val="both"/>
        <w:rPr>
          <w:rFonts w:ascii="Times New Roman" w:hAnsi="Times New Roman"/>
          <w:b/>
          <w:sz w:val="24"/>
          <w:szCs w:val="24"/>
        </w:rPr>
      </w:pPr>
      <w:r w:rsidRPr="00A7575B">
        <w:rPr>
          <w:rFonts w:ascii="Times New Roman" w:hAnsi="Times New Roman"/>
          <w:sz w:val="24"/>
          <w:szCs w:val="24"/>
        </w:rPr>
        <w:t>No kvalifikācijas pārbaudi izturējušo izsoles dalībnieku piedāvājumiem tiek noteikts dalībnieks, kurš nosolījis augstāko nomas maksu.</w:t>
      </w:r>
    </w:p>
    <w:p w14:paraId="0269D29F" w14:textId="77777777" w:rsidR="001D7711" w:rsidRPr="00A7575B" w:rsidRDefault="001D7711" w:rsidP="00F0749C">
      <w:pPr>
        <w:numPr>
          <w:ilvl w:val="1"/>
          <w:numId w:val="2"/>
        </w:numPr>
        <w:tabs>
          <w:tab w:val="left" w:pos="567"/>
        </w:tabs>
        <w:suppressAutoHyphens/>
        <w:spacing w:after="0" w:line="240" w:lineRule="auto"/>
        <w:ind w:left="567" w:hanging="567"/>
        <w:jc w:val="both"/>
        <w:rPr>
          <w:rFonts w:ascii="Times New Roman" w:eastAsia="Times New Roman" w:hAnsi="Times New Roman"/>
          <w:b/>
          <w:sz w:val="24"/>
          <w:szCs w:val="24"/>
          <w:lang w:eastAsia="ar-SA"/>
        </w:rPr>
      </w:pPr>
      <w:r w:rsidRPr="00A7575B">
        <w:rPr>
          <w:rFonts w:ascii="Times New Roman" w:hAnsi="Times New Roman"/>
          <w:sz w:val="24"/>
          <w:szCs w:val="24"/>
        </w:rPr>
        <w:lastRenderedPageBreak/>
        <w:t xml:space="preserve">Gadījumā, ja vairāki dalībnieki nosolījuši vienādu augstāko nomas maksu, izsoles komisija </w:t>
      </w:r>
      <w:proofErr w:type="spellStart"/>
      <w:r w:rsidRPr="00A7575B">
        <w:rPr>
          <w:rFonts w:ascii="Times New Roman" w:hAnsi="Times New Roman"/>
          <w:sz w:val="24"/>
          <w:szCs w:val="24"/>
        </w:rPr>
        <w:t>rakstveidā</w:t>
      </w:r>
      <w:proofErr w:type="spellEnd"/>
      <w:r w:rsidRPr="00A7575B">
        <w:rPr>
          <w:rFonts w:ascii="Times New Roman" w:hAnsi="Times New Roman"/>
          <w:sz w:val="24"/>
          <w:szCs w:val="24"/>
        </w:rPr>
        <w:t xml:space="preserve"> aicina šos izsoles dalībniekus vienas nedēļas laikā iesniegt atkārtotus piedāvājums par nomas maksas apmēru un atkārtoti izvērtē saņemtos piedāvājumus. Ja neviens no nomas tiesību pretendentiem, kuri piedāvājuši vienādu augstāko nomas maksu neiesniedz jaunu piedāvājumu, izsoles komisijas pieteikumu iesniegšanas secībā rakstiski piedāvā minētajiem pretendentiem slēgt nomas līgumu atbilstoši nosolītajai nomas maksai. </w:t>
      </w:r>
    </w:p>
    <w:p w14:paraId="30C1BC56" w14:textId="77777777" w:rsidR="001D7711" w:rsidRPr="00A7575B" w:rsidRDefault="001D7711" w:rsidP="001D7711">
      <w:pPr>
        <w:suppressAutoHyphens/>
        <w:spacing w:after="0" w:line="240" w:lineRule="auto"/>
        <w:ind w:left="567"/>
        <w:jc w:val="both"/>
        <w:rPr>
          <w:rFonts w:ascii="Times New Roman" w:hAnsi="Times New Roman"/>
          <w:sz w:val="24"/>
          <w:szCs w:val="24"/>
        </w:rPr>
      </w:pPr>
    </w:p>
    <w:p w14:paraId="1362F26B" w14:textId="77777777" w:rsidR="001D7711" w:rsidRPr="00A7575B" w:rsidRDefault="001D7711" w:rsidP="001D7711">
      <w:pPr>
        <w:pStyle w:val="Sarakstarindkopa"/>
        <w:numPr>
          <w:ilvl w:val="0"/>
          <w:numId w:val="2"/>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Izsoles rezultātu apstiprināšana.</w:t>
      </w:r>
    </w:p>
    <w:p w14:paraId="55FA9C6B" w14:textId="77777777" w:rsidR="001D7711" w:rsidRPr="00A7575B" w:rsidRDefault="001D7711" w:rsidP="001D7711">
      <w:pPr>
        <w:numPr>
          <w:ilvl w:val="1"/>
          <w:numId w:val="2"/>
        </w:numPr>
        <w:tabs>
          <w:tab w:val="num" w:pos="72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komisija ne vēlāk kā viena</w:t>
      </w:r>
      <w:r w:rsidR="00673D4B">
        <w:rPr>
          <w:rFonts w:ascii="Times New Roman" w:eastAsia="Times New Roman" w:hAnsi="Times New Roman"/>
          <w:sz w:val="24"/>
          <w:szCs w:val="24"/>
          <w:lang w:eastAsia="ar-SA"/>
        </w:rPr>
        <w:t>s nedēļas</w:t>
      </w:r>
      <w:r w:rsidRPr="00A7575B">
        <w:rPr>
          <w:rFonts w:ascii="Times New Roman" w:eastAsia="Times New Roman" w:hAnsi="Times New Roman"/>
          <w:sz w:val="24"/>
          <w:szCs w:val="24"/>
          <w:lang w:eastAsia="ar-SA"/>
        </w:rPr>
        <w:t xml:space="preserve"> laikā, skaitot no piedāvājumu atvēršanas dienas, pieņem lēmumu par izsoles rezultātiem. </w:t>
      </w:r>
    </w:p>
    <w:p w14:paraId="0A4F9725" w14:textId="77777777" w:rsidR="001D7711" w:rsidRPr="00A7575B" w:rsidRDefault="001D7711" w:rsidP="001D7711">
      <w:pPr>
        <w:numPr>
          <w:ilvl w:val="1"/>
          <w:numId w:val="2"/>
        </w:numPr>
        <w:tabs>
          <w:tab w:val="num" w:pos="72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komisijai ir pienākums ne vēlāk kā divu darba dienu laikā no izsoles rezultātu apstiprināšanas dienas, informēt par to visus izsoles dalībniekus, kā arī ievietot attiecīgu paziņojumu www.</w:t>
      </w:r>
      <w:r w:rsidR="00673D4B">
        <w:rPr>
          <w:rFonts w:ascii="Times New Roman" w:eastAsia="Times New Roman" w:hAnsi="Times New Roman"/>
          <w:sz w:val="24"/>
          <w:szCs w:val="24"/>
          <w:lang w:eastAsia="ar-SA"/>
        </w:rPr>
        <w:t>spaao</w:t>
      </w:r>
      <w:r w:rsidRPr="00A7575B">
        <w:rPr>
          <w:rFonts w:ascii="Times New Roman" w:eastAsia="Times New Roman" w:hAnsi="Times New Roman"/>
          <w:sz w:val="24"/>
          <w:szCs w:val="24"/>
          <w:lang w:eastAsia="ar-SA"/>
        </w:rPr>
        <w:t>.lv</w:t>
      </w:r>
      <w:r w:rsidR="00660439">
        <w:rPr>
          <w:rFonts w:ascii="Times New Roman" w:eastAsia="Times New Roman" w:hAnsi="Times New Roman"/>
          <w:sz w:val="24"/>
          <w:szCs w:val="24"/>
          <w:lang w:eastAsia="ar-SA"/>
        </w:rPr>
        <w:t>.</w:t>
      </w:r>
      <w:r w:rsidRPr="00A7575B">
        <w:rPr>
          <w:rFonts w:ascii="Times New Roman" w:eastAsia="Times New Roman" w:hAnsi="Times New Roman"/>
          <w:sz w:val="24"/>
          <w:szCs w:val="24"/>
          <w:lang w:eastAsia="ar-SA"/>
        </w:rPr>
        <w:t xml:space="preserve"> Paziņojums par izsoles rezultātiem dalībniekiem tiek nosūtīts uz tā pieteikumā izsolei norādīto e-pasta adresi, bet ja tādas nav, uz pasta adresi. </w:t>
      </w:r>
    </w:p>
    <w:p w14:paraId="2A660F34" w14:textId="77777777" w:rsidR="001D7711" w:rsidRPr="00A7575B" w:rsidRDefault="001D7711" w:rsidP="001D7711">
      <w:pPr>
        <w:numPr>
          <w:ilvl w:val="1"/>
          <w:numId w:val="2"/>
        </w:numPr>
        <w:tabs>
          <w:tab w:val="num" w:pos="72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dalībnieki ir tiesīgi iesniegt sūdzības par izsoles komisijas darbībām un izsoles norisi rakst</w:t>
      </w:r>
      <w:r w:rsidR="00673D4B">
        <w:rPr>
          <w:rFonts w:ascii="Times New Roman" w:eastAsia="Times New Roman" w:hAnsi="Times New Roman"/>
          <w:sz w:val="24"/>
          <w:szCs w:val="24"/>
          <w:lang w:eastAsia="ar-SA"/>
        </w:rPr>
        <w:t>iski SIA “Vidusdaugavas SPAAO”</w:t>
      </w:r>
      <w:r w:rsidRPr="00A7575B">
        <w:rPr>
          <w:rFonts w:ascii="Times New Roman" w:eastAsia="Times New Roman" w:hAnsi="Times New Roman"/>
          <w:sz w:val="24"/>
          <w:szCs w:val="24"/>
          <w:lang w:eastAsia="ar-SA"/>
        </w:rPr>
        <w:t>, ne vēlāk kā 7 (septiņu) darba dienu laikā pēc izsoles rezultātu paziņojuma nosūtīšanas dienas.</w:t>
      </w:r>
    </w:p>
    <w:p w14:paraId="2862108A" w14:textId="77777777" w:rsidR="001D7711" w:rsidRPr="00A7575B" w:rsidRDefault="001D7711" w:rsidP="001D7711">
      <w:pPr>
        <w:suppressAutoHyphens/>
        <w:spacing w:after="0" w:line="240" w:lineRule="auto"/>
        <w:ind w:left="600"/>
        <w:jc w:val="both"/>
        <w:rPr>
          <w:rFonts w:ascii="Times New Roman" w:eastAsia="Times New Roman" w:hAnsi="Times New Roman"/>
          <w:sz w:val="24"/>
          <w:szCs w:val="24"/>
          <w:lang w:eastAsia="ar-SA"/>
        </w:rPr>
      </w:pPr>
    </w:p>
    <w:p w14:paraId="55213F05" w14:textId="77777777" w:rsidR="001D7711" w:rsidRPr="00A7575B" w:rsidRDefault="001D7711" w:rsidP="001D7711">
      <w:pPr>
        <w:numPr>
          <w:ilvl w:val="0"/>
          <w:numId w:val="2"/>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Līguma slēgšana</w:t>
      </w:r>
      <w:r w:rsidR="00025D68">
        <w:rPr>
          <w:rFonts w:ascii="Times New Roman" w:eastAsia="Times New Roman" w:hAnsi="Times New Roman"/>
          <w:b/>
          <w:sz w:val="24"/>
          <w:szCs w:val="24"/>
          <w:lang w:eastAsia="ar-SA"/>
        </w:rPr>
        <w:t>s</w:t>
      </w:r>
      <w:r w:rsidRPr="00A7575B">
        <w:rPr>
          <w:rFonts w:ascii="Times New Roman" w:eastAsia="Times New Roman" w:hAnsi="Times New Roman"/>
          <w:b/>
          <w:sz w:val="24"/>
          <w:szCs w:val="24"/>
          <w:lang w:eastAsia="ar-SA"/>
        </w:rPr>
        <w:t xml:space="preserve"> kārtība.</w:t>
      </w:r>
    </w:p>
    <w:p w14:paraId="777B8831" w14:textId="77777777" w:rsidR="001D7711" w:rsidRPr="00A7575B" w:rsidRDefault="001D7711" w:rsidP="001D7711">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Izsoles uzvarētājam ir pienākums noslēgt telpu nomas līgumu 7 (septiņu) darba dienu laikā pēc izsoles rezultātu paziņošanas dienas un attiecīga uzaicinājuma saņemšanas. </w:t>
      </w:r>
    </w:p>
    <w:p w14:paraId="5924B6C9" w14:textId="77777777" w:rsidR="001D7711" w:rsidRPr="00A7575B" w:rsidRDefault="001D7711" w:rsidP="001D7711">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Ja izsoles uzvarētājs 7.1.punktā noteiktajā termiņā nav noslēdzis nomas līgumu, viņš zaudē tiesības uz izsolītā īpašuma nomu. Izsoles komisija piedāvā īpašumu nomāt izsoles dalībniekam, kurš izsolē nosolījis </w:t>
      </w:r>
      <w:r w:rsidRPr="00A7575B">
        <w:rPr>
          <w:rFonts w:ascii="Times New Roman" w:hAnsi="Times New Roman"/>
          <w:sz w:val="24"/>
          <w:szCs w:val="24"/>
        </w:rPr>
        <w:t>nākamo augstāko nomas cenu. Ja nākošās augstākās cenas solītājs piekrīt nomas līguma slēgšanai, puses noslēdz attiecīgu nomas līgumu</w:t>
      </w:r>
      <w:r w:rsidRPr="00A7575B">
        <w:rPr>
          <w:rFonts w:ascii="Times New Roman" w:eastAsia="Times New Roman" w:hAnsi="Times New Roman"/>
          <w:sz w:val="24"/>
          <w:szCs w:val="24"/>
          <w:lang w:eastAsia="ar-SA"/>
        </w:rPr>
        <w:t xml:space="preserve">. Nomas līgums tiek noslēgts 7.1.punktā noteiktajā termiņā. </w:t>
      </w:r>
    </w:p>
    <w:p w14:paraId="708527F1" w14:textId="77777777" w:rsidR="001D7711" w:rsidRPr="00A7575B" w:rsidRDefault="001D7711" w:rsidP="001D7711">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Informāciju par nomas līguma tiesību piešķiršanu nākošajam pretendentam, izsoles komisijai ir pienākums publicē</w:t>
      </w:r>
      <w:r w:rsidR="00B73E34">
        <w:rPr>
          <w:rFonts w:ascii="Times New Roman" w:eastAsia="Times New Roman" w:hAnsi="Times New Roman"/>
          <w:sz w:val="24"/>
          <w:szCs w:val="24"/>
          <w:lang w:eastAsia="ar-SA"/>
        </w:rPr>
        <w:t>t</w:t>
      </w:r>
      <w:r w:rsidR="00673D4B">
        <w:rPr>
          <w:rFonts w:ascii="Times New Roman" w:eastAsia="Times New Roman" w:hAnsi="Times New Roman"/>
          <w:sz w:val="24"/>
          <w:szCs w:val="24"/>
          <w:lang w:eastAsia="ar-SA"/>
        </w:rPr>
        <w:t xml:space="preserve"> </w:t>
      </w:r>
      <w:hyperlink r:id="rId7" w:history="1">
        <w:r w:rsidR="00673D4B" w:rsidRPr="00F53A60">
          <w:rPr>
            <w:rStyle w:val="Hipersaite"/>
            <w:rFonts w:ascii="Times New Roman" w:eastAsia="Times New Roman" w:hAnsi="Times New Roman"/>
            <w:sz w:val="24"/>
            <w:szCs w:val="24"/>
            <w:lang w:eastAsia="ar-SA"/>
          </w:rPr>
          <w:t>www.spaao.lv</w:t>
        </w:r>
      </w:hyperlink>
      <w:r w:rsidR="00673D4B">
        <w:rPr>
          <w:rFonts w:ascii="Times New Roman" w:eastAsia="Times New Roman" w:hAnsi="Times New Roman"/>
          <w:sz w:val="24"/>
          <w:szCs w:val="24"/>
          <w:lang w:eastAsia="ar-SA"/>
        </w:rPr>
        <w:t xml:space="preserve"> </w:t>
      </w:r>
      <w:r w:rsidRPr="00A7575B">
        <w:rPr>
          <w:rFonts w:ascii="Times New Roman" w:eastAsia="Times New Roman" w:hAnsi="Times New Roman"/>
          <w:sz w:val="24"/>
          <w:szCs w:val="24"/>
          <w:lang w:eastAsia="ar-SA"/>
        </w:rPr>
        <w:t>2 (divu) darba dienu laikā.</w:t>
      </w:r>
    </w:p>
    <w:p w14:paraId="3F5A2A1C" w14:textId="77777777" w:rsidR="001D7711" w:rsidRPr="00B24960" w:rsidRDefault="001D7711" w:rsidP="00B24960">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Nomas līgums tiek slēgts atbilstoši šo noteikumu 2.pielikumā pievienotajam līguma projektam. Puses ir tiesīgas, līguma slēgšanas laikā, vienoties par līguma projekta grozījumiem. </w:t>
      </w:r>
    </w:p>
    <w:p w14:paraId="010E3AD5" w14:textId="77777777" w:rsidR="00F0749C" w:rsidRPr="00A7575B" w:rsidRDefault="00F0749C" w:rsidP="001D7711">
      <w:pPr>
        <w:suppressAutoHyphens/>
        <w:spacing w:after="0" w:line="240" w:lineRule="auto"/>
        <w:ind w:left="360"/>
        <w:jc w:val="both"/>
        <w:rPr>
          <w:rFonts w:ascii="Times New Roman" w:eastAsia="Times New Roman" w:hAnsi="Times New Roman"/>
          <w:sz w:val="24"/>
          <w:szCs w:val="24"/>
          <w:lang w:eastAsia="ar-SA"/>
        </w:rPr>
      </w:pPr>
    </w:p>
    <w:p w14:paraId="19F3BBDF" w14:textId="77777777" w:rsidR="001D7711" w:rsidRPr="00A7575B" w:rsidRDefault="001D7711" w:rsidP="001D7711">
      <w:pPr>
        <w:numPr>
          <w:ilvl w:val="0"/>
          <w:numId w:val="2"/>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Nenotikušas, spēkā neesošas un atkārtotas izsoles.</w:t>
      </w:r>
    </w:p>
    <w:p w14:paraId="367B2039" w14:textId="77777777" w:rsidR="001D7711" w:rsidRPr="00A7575B" w:rsidRDefault="001D7711" w:rsidP="001D7711">
      <w:pPr>
        <w:pStyle w:val="Sarakstarindkopa"/>
        <w:numPr>
          <w:ilvl w:val="1"/>
          <w:numId w:val="2"/>
        </w:numPr>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Ja izsoles noteikumos noteiktajā termiņā neviens dalībnieks nav iesniedzis piedāvājumu </w:t>
      </w:r>
      <w:r w:rsidR="0078473F">
        <w:rPr>
          <w:rFonts w:ascii="Times New Roman" w:eastAsia="Times New Roman" w:hAnsi="Times New Roman"/>
          <w:sz w:val="24"/>
          <w:szCs w:val="24"/>
          <w:lang w:eastAsia="ar-SA"/>
        </w:rPr>
        <w:t xml:space="preserve">dalībai </w:t>
      </w:r>
      <w:r w:rsidRPr="00A7575B">
        <w:rPr>
          <w:rFonts w:ascii="Times New Roman" w:eastAsia="Times New Roman" w:hAnsi="Times New Roman"/>
          <w:sz w:val="24"/>
          <w:szCs w:val="24"/>
          <w:lang w:eastAsia="ar-SA"/>
        </w:rPr>
        <w:t xml:space="preserve">izsolē, izsoles komisija var pagarināt dalībnieku pieteikšanās termiņu vai paziņot par atkārtotu izsoli. </w:t>
      </w:r>
    </w:p>
    <w:p w14:paraId="2C8FF141" w14:textId="77777777" w:rsidR="001D7711" w:rsidRPr="00A7575B" w:rsidRDefault="001D7711" w:rsidP="001D7711">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komisija atzīst izsoli par nenotikušu, ja izsolē netiek iesniegti piedāvājumi.</w:t>
      </w:r>
    </w:p>
    <w:p w14:paraId="292711CC" w14:textId="77777777" w:rsidR="001D7711" w:rsidRPr="00A7575B" w:rsidRDefault="00673D4B" w:rsidP="001D7711">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SIA “Vidusdaugavas SPAAO”</w:t>
      </w:r>
      <w:r w:rsidR="001D7711" w:rsidRPr="00A7575B">
        <w:rPr>
          <w:rFonts w:ascii="Times New Roman" w:eastAsia="Times New Roman" w:hAnsi="Times New Roman"/>
          <w:sz w:val="24"/>
          <w:szCs w:val="24"/>
          <w:lang w:eastAsia="ar-SA"/>
        </w:rPr>
        <w:t xml:space="preserve"> var atzīt izsoli par spēkā neesošu, ja:</w:t>
      </w:r>
    </w:p>
    <w:p w14:paraId="5AE28803" w14:textId="77777777" w:rsidR="001D7711" w:rsidRPr="00A7575B" w:rsidRDefault="001D7711" w:rsidP="00F0749C">
      <w:pPr>
        <w:numPr>
          <w:ilvl w:val="2"/>
          <w:numId w:val="2"/>
        </w:numPr>
        <w:suppressAutoHyphens/>
        <w:spacing w:after="0" w:line="240" w:lineRule="auto"/>
        <w:ind w:left="1080" w:hanging="513"/>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tiek konstatēts, ka nepamatoti noraidīts kāda dalībnieka piedāvājums; </w:t>
      </w:r>
    </w:p>
    <w:p w14:paraId="3F88D12D" w14:textId="77777777" w:rsidR="001D7711" w:rsidRPr="00A7575B" w:rsidRDefault="001D7711" w:rsidP="00F0749C">
      <w:pPr>
        <w:numPr>
          <w:ilvl w:val="2"/>
          <w:numId w:val="2"/>
        </w:numPr>
        <w:suppressAutoHyphens/>
        <w:spacing w:after="0" w:line="240" w:lineRule="auto"/>
        <w:ind w:left="1080" w:hanging="513"/>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tiek konstatēts, ka bijusi noruna atturēt kādu no piedalīšanas izsolē; </w:t>
      </w:r>
    </w:p>
    <w:p w14:paraId="7ECD8F60" w14:textId="77777777" w:rsidR="001D7711" w:rsidRPr="00A7575B" w:rsidRDefault="001D7711" w:rsidP="00F0749C">
      <w:pPr>
        <w:numPr>
          <w:ilvl w:val="2"/>
          <w:numId w:val="2"/>
        </w:numPr>
        <w:suppressAutoHyphens/>
        <w:spacing w:after="0" w:line="240" w:lineRule="auto"/>
        <w:ind w:left="1418" w:hanging="851"/>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piedāvājumu iesniegšana notikusi citā vietā vai laikā, nekā bijis noteikts izsoles noteikumos. </w:t>
      </w:r>
    </w:p>
    <w:p w14:paraId="2F024286" w14:textId="77777777" w:rsidR="001D7711" w:rsidRDefault="001D7711" w:rsidP="001D7711">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Ja izsole, pamatojoties uz šo noteikumu 8.3.punktu, atzīta par spēkā neesošu, </w:t>
      </w:r>
      <w:r w:rsidR="00673D4B">
        <w:rPr>
          <w:rFonts w:ascii="Times New Roman" w:eastAsia="Times New Roman" w:hAnsi="Times New Roman"/>
          <w:sz w:val="24"/>
          <w:szCs w:val="24"/>
          <w:lang w:eastAsia="ar-SA"/>
        </w:rPr>
        <w:t>SIA “Vidusdaugav</w:t>
      </w:r>
      <w:r w:rsidR="00F5037E">
        <w:rPr>
          <w:rFonts w:ascii="Times New Roman" w:eastAsia="Times New Roman" w:hAnsi="Times New Roman"/>
          <w:sz w:val="24"/>
          <w:szCs w:val="24"/>
          <w:lang w:eastAsia="ar-SA"/>
        </w:rPr>
        <w:t>as SPAAO”</w:t>
      </w:r>
      <w:r w:rsidRPr="00A7575B">
        <w:rPr>
          <w:rFonts w:ascii="Times New Roman" w:eastAsia="Times New Roman" w:hAnsi="Times New Roman"/>
          <w:sz w:val="24"/>
          <w:szCs w:val="24"/>
          <w:lang w:eastAsia="ar-SA"/>
        </w:rPr>
        <w:t xml:space="preserve"> nedēļas laikā paziņo par to visiem izsoles dalībniekiem.  </w:t>
      </w:r>
    </w:p>
    <w:p w14:paraId="04BED0D8" w14:textId="77777777" w:rsidR="0097280E" w:rsidRPr="00A7575B" w:rsidRDefault="0097280E" w:rsidP="0097280E">
      <w:pPr>
        <w:suppressAutoHyphens/>
        <w:spacing w:after="0" w:line="240" w:lineRule="auto"/>
        <w:ind w:left="567"/>
        <w:jc w:val="both"/>
        <w:rPr>
          <w:rFonts w:ascii="Times New Roman" w:eastAsia="Times New Roman" w:hAnsi="Times New Roman"/>
          <w:sz w:val="24"/>
          <w:szCs w:val="24"/>
          <w:lang w:eastAsia="ar-SA"/>
        </w:rPr>
      </w:pPr>
    </w:p>
    <w:p w14:paraId="275EB0DB" w14:textId="77777777" w:rsidR="001D7711" w:rsidRPr="00A7575B" w:rsidRDefault="001D7711" w:rsidP="001D7711">
      <w:pPr>
        <w:suppressAutoHyphens/>
        <w:spacing w:after="0" w:line="240" w:lineRule="auto"/>
        <w:jc w:val="both"/>
        <w:rPr>
          <w:rFonts w:ascii="Times New Roman" w:eastAsia="Times New Roman" w:hAnsi="Times New Roman"/>
          <w:sz w:val="24"/>
          <w:szCs w:val="24"/>
          <w:lang w:eastAsia="ar-SA"/>
        </w:rPr>
      </w:pPr>
    </w:p>
    <w:p w14:paraId="76B398D9" w14:textId="77777777" w:rsidR="001D7711" w:rsidRPr="00A7575B" w:rsidRDefault="001D7711" w:rsidP="001D7711">
      <w:pPr>
        <w:numPr>
          <w:ilvl w:val="0"/>
          <w:numId w:val="2"/>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lastRenderedPageBreak/>
        <w:t>Izsoles komisijas tiesības un pienākumi.</w:t>
      </w:r>
    </w:p>
    <w:p w14:paraId="62FBAE1F" w14:textId="77777777" w:rsidR="001D7711" w:rsidRPr="00A7575B" w:rsidRDefault="001D7711" w:rsidP="001D7711">
      <w:pPr>
        <w:numPr>
          <w:ilvl w:val="1"/>
          <w:numId w:val="2"/>
        </w:numPr>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Izsoles komisijai ir tiesības pieaicināt komisijas darbā speciālistus un ekspertus ar padomdevēja tiesībām. </w:t>
      </w:r>
    </w:p>
    <w:p w14:paraId="6C53CDAD" w14:textId="77777777" w:rsidR="001D7711" w:rsidRPr="00A7575B" w:rsidRDefault="001D7711" w:rsidP="001D7711">
      <w:pPr>
        <w:numPr>
          <w:ilvl w:val="1"/>
          <w:numId w:val="2"/>
        </w:numPr>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Katram komisijas loceklim ir viena balss. Vienādu balsu skaita gadījumā izšķirošā balss ir komisijas priekšsēdētājam. </w:t>
      </w:r>
    </w:p>
    <w:p w14:paraId="66064DB2" w14:textId="77777777" w:rsidR="001D7711" w:rsidRPr="00A7575B" w:rsidRDefault="001D7711" w:rsidP="001D7711">
      <w:pPr>
        <w:numPr>
          <w:ilvl w:val="1"/>
          <w:numId w:val="2"/>
        </w:numPr>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komisijas sēde ir lemttiesīga, ja tajā piedalās vis</w:t>
      </w:r>
      <w:r w:rsidR="00F5037E">
        <w:rPr>
          <w:rFonts w:ascii="Times New Roman" w:eastAsia="Times New Roman" w:hAnsi="Times New Roman"/>
          <w:sz w:val="24"/>
          <w:szCs w:val="24"/>
          <w:lang w:eastAsia="ar-SA"/>
        </w:rPr>
        <w:t>maz divi</w:t>
      </w:r>
      <w:r w:rsidRPr="00A7575B">
        <w:rPr>
          <w:rFonts w:ascii="Times New Roman" w:eastAsia="Times New Roman" w:hAnsi="Times New Roman"/>
          <w:sz w:val="24"/>
          <w:szCs w:val="24"/>
          <w:lang w:eastAsia="ar-SA"/>
        </w:rPr>
        <w:t xml:space="preserve"> komisijas locekļi. </w:t>
      </w:r>
    </w:p>
    <w:p w14:paraId="1ADF9C94" w14:textId="77777777" w:rsidR="001D7711" w:rsidRPr="00A7575B" w:rsidRDefault="001D7711" w:rsidP="001D7711">
      <w:pPr>
        <w:suppressAutoHyphens/>
        <w:spacing w:after="0" w:line="240" w:lineRule="auto"/>
        <w:ind w:left="360"/>
        <w:jc w:val="both"/>
        <w:rPr>
          <w:rFonts w:ascii="Times New Roman" w:eastAsia="Times New Roman" w:hAnsi="Times New Roman"/>
          <w:b/>
          <w:sz w:val="24"/>
          <w:szCs w:val="24"/>
          <w:lang w:eastAsia="ar-SA"/>
        </w:rPr>
      </w:pPr>
    </w:p>
    <w:p w14:paraId="0F86975C" w14:textId="77777777" w:rsidR="001D7711" w:rsidRPr="00A7575B" w:rsidRDefault="001D7711" w:rsidP="001D7711">
      <w:pPr>
        <w:suppressAutoHyphens/>
        <w:spacing w:after="0" w:line="240" w:lineRule="auto"/>
        <w:ind w:left="360"/>
        <w:jc w:val="both"/>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 xml:space="preserve">Pielikumi: </w:t>
      </w:r>
    </w:p>
    <w:p w14:paraId="396963BD" w14:textId="7881514B" w:rsidR="001D7711" w:rsidRPr="00A7575B" w:rsidRDefault="001D7711" w:rsidP="001D7711">
      <w:pPr>
        <w:numPr>
          <w:ilvl w:val="0"/>
          <w:numId w:val="3"/>
        </w:numPr>
        <w:suppressAutoHyphens/>
        <w:spacing w:after="0" w:line="240" w:lineRule="auto"/>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pieteikums dalībai izsolē uz 1</w:t>
      </w:r>
      <w:r w:rsidR="002F4EEB">
        <w:rPr>
          <w:rFonts w:ascii="Times New Roman" w:eastAsia="Times New Roman" w:hAnsi="Times New Roman"/>
          <w:sz w:val="24"/>
          <w:szCs w:val="24"/>
          <w:lang w:eastAsia="ar-SA"/>
        </w:rPr>
        <w:t xml:space="preserve"> </w:t>
      </w:r>
      <w:proofErr w:type="spellStart"/>
      <w:r w:rsidRPr="00A7575B">
        <w:rPr>
          <w:rFonts w:ascii="Times New Roman" w:eastAsia="Times New Roman" w:hAnsi="Times New Roman"/>
          <w:sz w:val="24"/>
          <w:szCs w:val="24"/>
          <w:lang w:eastAsia="ar-SA"/>
        </w:rPr>
        <w:t>lpp</w:t>
      </w:r>
      <w:proofErr w:type="spellEnd"/>
      <w:r w:rsidRPr="00A7575B">
        <w:rPr>
          <w:rFonts w:ascii="Times New Roman" w:eastAsia="Times New Roman" w:hAnsi="Times New Roman"/>
          <w:sz w:val="24"/>
          <w:szCs w:val="24"/>
          <w:lang w:eastAsia="ar-SA"/>
        </w:rPr>
        <w:t xml:space="preserve">; </w:t>
      </w:r>
    </w:p>
    <w:p w14:paraId="1B240FCC" w14:textId="235B16AB" w:rsidR="001D7711" w:rsidRPr="00A7575B" w:rsidRDefault="001D7711" w:rsidP="001D7711">
      <w:pPr>
        <w:numPr>
          <w:ilvl w:val="0"/>
          <w:numId w:val="3"/>
        </w:numPr>
        <w:suppressAutoHyphens/>
        <w:spacing w:after="0" w:line="240" w:lineRule="auto"/>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nomas līguma projekts uz </w:t>
      </w:r>
      <w:r w:rsidR="002F4EEB">
        <w:rPr>
          <w:rFonts w:ascii="Times New Roman" w:eastAsia="Times New Roman" w:hAnsi="Times New Roman"/>
          <w:sz w:val="24"/>
          <w:szCs w:val="24"/>
          <w:lang w:eastAsia="ar-SA"/>
        </w:rPr>
        <w:t>5</w:t>
      </w:r>
      <w:r w:rsidRPr="00A7575B">
        <w:rPr>
          <w:rFonts w:ascii="Times New Roman" w:eastAsia="Times New Roman" w:hAnsi="Times New Roman"/>
          <w:sz w:val="24"/>
          <w:szCs w:val="24"/>
          <w:lang w:eastAsia="ar-SA"/>
        </w:rPr>
        <w:t xml:space="preserve"> lpp.</w:t>
      </w:r>
    </w:p>
    <w:p w14:paraId="517EB92F" w14:textId="77777777" w:rsidR="001D7711" w:rsidRPr="00A7575B" w:rsidRDefault="001D7711" w:rsidP="001D7711">
      <w:pPr>
        <w:rPr>
          <w:rFonts w:ascii="Times New Roman" w:hAnsi="Times New Roman"/>
          <w:b/>
          <w:sz w:val="24"/>
          <w:szCs w:val="24"/>
        </w:rPr>
      </w:pPr>
    </w:p>
    <w:p w14:paraId="05932322" w14:textId="77777777" w:rsidR="001D7711" w:rsidRPr="00A7575B" w:rsidRDefault="001D7711" w:rsidP="001D7711">
      <w:pPr>
        <w:rPr>
          <w:rFonts w:ascii="Times New Roman" w:hAnsi="Times New Roman"/>
          <w:b/>
          <w:sz w:val="24"/>
          <w:szCs w:val="24"/>
        </w:rPr>
      </w:pPr>
      <w:r w:rsidRPr="00A7575B">
        <w:rPr>
          <w:rFonts w:ascii="Times New Roman" w:hAnsi="Times New Roman"/>
          <w:b/>
          <w:sz w:val="24"/>
          <w:szCs w:val="24"/>
        </w:rPr>
        <w:t>Izsoles komisijas priekšsēdētāj</w:t>
      </w:r>
      <w:r w:rsidR="00F5037E">
        <w:rPr>
          <w:rFonts w:ascii="Times New Roman" w:hAnsi="Times New Roman"/>
          <w:b/>
          <w:sz w:val="24"/>
          <w:szCs w:val="24"/>
        </w:rPr>
        <w:t>s</w:t>
      </w:r>
      <w:r w:rsidRPr="00A7575B">
        <w:rPr>
          <w:rFonts w:ascii="Times New Roman" w:hAnsi="Times New Roman"/>
          <w:b/>
          <w:sz w:val="24"/>
          <w:szCs w:val="24"/>
        </w:rPr>
        <w:tab/>
      </w:r>
      <w:r w:rsidR="00F5037E">
        <w:rPr>
          <w:rFonts w:ascii="Times New Roman" w:hAnsi="Times New Roman"/>
          <w:b/>
          <w:sz w:val="24"/>
          <w:szCs w:val="24"/>
        </w:rPr>
        <w:tab/>
      </w:r>
      <w:r w:rsidRPr="00A7575B">
        <w:rPr>
          <w:rFonts w:ascii="Times New Roman" w:hAnsi="Times New Roman"/>
          <w:sz w:val="24"/>
          <w:szCs w:val="24"/>
        </w:rPr>
        <w:tab/>
      </w:r>
      <w:r w:rsidRPr="00A7575B">
        <w:rPr>
          <w:rFonts w:ascii="Times New Roman" w:hAnsi="Times New Roman"/>
          <w:b/>
          <w:sz w:val="24"/>
          <w:szCs w:val="24"/>
        </w:rPr>
        <w:tab/>
      </w:r>
      <w:r w:rsidRPr="00A7575B">
        <w:rPr>
          <w:rFonts w:ascii="Times New Roman" w:hAnsi="Times New Roman"/>
          <w:b/>
          <w:sz w:val="24"/>
          <w:szCs w:val="24"/>
        </w:rPr>
        <w:tab/>
      </w:r>
      <w:r w:rsidR="00F5037E">
        <w:rPr>
          <w:rFonts w:ascii="Times New Roman" w:hAnsi="Times New Roman"/>
          <w:b/>
          <w:sz w:val="24"/>
          <w:szCs w:val="24"/>
        </w:rPr>
        <w:t>Jānis Bisenieks</w:t>
      </w:r>
      <w:r w:rsidRPr="00A7575B">
        <w:rPr>
          <w:rFonts w:ascii="Times New Roman" w:hAnsi="Times New Roman"/>
          <w:b/>
          <w:sz w:val="24"/>
          <w:szCs w:val="24"/>
        </w:rPr>
        <w:br w:type="page"/>
      </w:r>
    </w:p>
    <w:p w14:paraId="78B787C5" w14:textId="77777777" w:rsidR="0078473F" w:rsidRPr="0078473F" w:rsidRDefault="0078473F" w:rsidP="0078473F">
      <w:pPr>
        <w:suppressAutoHyphens/>
        <w:spacing w:after="0" w:line="240" w:lineRule="auto"/>
        <w:jc w:val="right"/>
        <w:rPr>
          <w:rFonts w:ascii="Times New Roman" w:eastAsia="Times New Roman" w:hAnsi="Times New Roman"/>
          <w:b/>
          <w:bCs/>
          <w:sz w:val="24"/>
          <w:szCs w:val="24"/>
          <w:lang w:eastAsia="ar-SA"/>
        </w:rPr>
      </w:pPr>
      <w:r w:rsidRPr="0078473F">
        <w:rPr>
          <w:rFonts w:ascii="Times New Roman" w:eastAsia="Times New Roman" w:hAnsi="Times New Roman"/>
          <w:b/>
          <w:bCs/>
          <w:sz w:val="24"/>
          <w:szCs w:val="24"/>
          <w:lang w:eastAsia="ar-SA"/>
        </w:rPr>
        <w:lastRenderedPageBreak/>
        <w:t>1.pielikums</w:t>
      </w:r>
    </w:p>
    <w:p w14:paraId="33E08827" w14:textId="77777777" w:rsidR="0078473F" w:rsidRPr="0078473F" w:rsidRDefault="0078473F" w:rsidP="0078473F">
      <w:pPr>
        <w:suppressAutoHyphens/>
        <w:spacing w:after="0" w:line="240" w:lineRule="auto"/>
        <w:jc w:val="right"/>
        <w:rPr>
          <w:rFonts w:ascii="Times New Roman" w:eastAsia="Times New Roman" w:hAnsi="Times New Roman"/>
          <w:b/>
          <w:bCs/>
          <w:sz w:val="24"/>
          <w:szCs w:val="24"/>
          <w:lang w:eastAsia="ar-SA"/>
        </w:rPr>
      </w:pPr>
      <w:r w:rsidRPr="0078473F">
        <w:rPr>
          <w:rFonts w:ascii="Times New Roman" w:eastAsia="Times New Roman" w:hAnsi="Times New Roman"/>
          <w:b/>
          <w:bCs/>
          <w:sz w:val="24"/>
          <w:szCs w:val="24"/>
          <w:lang w:eastAsia="ar-SA"/>
        </w:rPr>
        <w:t>Izsoles noteikumiem</w:t>
      </w:r>
    </w:p>
    <w:p w14:paraId="47D4161C" w14:textId="77777777" w:rsidR="0078473F" w:rsidRPr="00201FCB" w:rsidRDefault="0078473F" w:rsidP="0078473F">
      <w:pPr>
        <w:suppressAutoHyphens/>
        <w:spacing w:after="0" w:line="240" w:lineRule="auto"/>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 </w:t>
      </w:r>
    </w:p>
    <w:p w14:paraId="2E611720" w14:textId="77777777" w:rsidR="0078473F" w:rsidRPr="00201FCB" w:rsidRDefault="0078473F" w:rsidP="0078473F">
      <w:pPr>
        <w:suppressAutoHyphens/>
        <w:spacing w:after="0" w:line="240" w:lineRule="auto"/>
        <w:jc w:val="right"/>
        <w:rPr>
          <w:rFonts w:ascii="Times New Roman" w:eastAsia="Times New Roman" w:hAnsi="Times New Roman"/>
          <w:b/>
          <w:sz w:val="24"/>
          <w:szCs w:val="24"/>
          <w:lang w:eastAsia="ar-SA"/>
        </w:rPr>
      </w:pPr>
      <w:r>
        <w:rPr>
          <w:rFonts w:ascii="Times New Roman" w:eastAsia="Times New Roman" w:hAnsi="Times New Roman"/>
          <w:b/>
          <w:sz w:val="24"/>
          <w:szCs w:val="24"/>
          <w:lang w:eastAsia="ar-SA"/>
        </w:rPr>
        <w:t>SIA “Vidusdaugavas SPAAO</w:t>
      </w:r>
      <w:r w:rsidR="0097280E">
        <w:rPr>
          <w:rFonts w:ascii="Times New Roman" w:eastAsia="Times New Roman" w:hAnsi="Times New Roman"/>
          <w:b/>
          <w:sz w:val="24"/>
          <w:szCs w:val="24"/>
          <w:lang w:eastAsia="ar-SA"/>
        </w:rPr>
        <w:t>”</w:t>
      </w:r>
    </w:p>
    <w:p w14:paraId="5DC0F021" w14:textId="77777777" w:rsidR="0078473F" w:rsidRDefault="0078473F" w:rsidP="0078473F">
      <w:pPr>
        <w:suppressAutoHyphens/>
        <w:spacing w:after="0" w:line="240" w:lineRule="auto"/>
        <w:jc w:val="right"/>
        <w:rPr>
          <w:rFonts w:ascii="Times New Roman" w:eastAsia="Times New Roman" w:hAnsi="Times New Roman"/>
          <w:b/>
          <w:sz w:val="24"/>
          <w:szCs w:val="24"/>
          <w:lang w:eastAsia="ar-SA"/>
        </w:rPr>
      </w:pPr>
      <w:r w:rsidRPr="00201FCB">
        <w:rPr>
          <w:rFonts w:ascii="Times New Roman" w:eastAsia="Times New Roman" w:hAnsi="Times New Roman"/>
          <w:b/>
          <w:sz w:val="24"/>
          <w:szCs w:val="24"/>
          <w:lang w:eastAsia="ar-SA"/>
        </w:rPr>
        <w:t>Izso</w:t>
      </w:r>
      <w:r>
        <w:rPr>
          <w:rFonts w:ascii="Times New Roman" w:eastAsia="Times New Roman" w:hAnsi="Times New Roman"/>
          <w:b/>
          <w:sz w:val="24"/>
          <w:szCs w:val="24"/>
          <w:lang w:eastAsia="ar-SA"/>
        </w:rPr>
        <w:t>les</w:t>
      </w:r>
      <w:r w:rsidRPr="00201FCB">
        <w:rPr>
          <w:rFonts w:ascii="Times New Roman" w:eastAsia="Times New Roman" w:hAnsi="Times New Roman"/>
          <w:b/>
          <w:sz w:val="24"/>
          <w:szCs w:val="24"/>
          <w:lang w:eastAsia="ar-SA"/>
        </w:rPr>
        <w:t xml:space="preserve"> komisijai</w:t>
      </w:r>
      <w:r>
        <w:rPr>
          <w:rFonts w:ascii="Times New Roman" w:eastAsia="Times New Roman" w:hAnsi="Times New Roman"/>
          <w:b/>
          <w:sz w:val="24"/>
          <w:szCs w:val="24"/>
          <w:lang w:eastAsia="ar-SA"/>
        </w:rPr>
        <w:t xml:space="preserve"> no</w:t>
      </w:r>
    </w:p>
    <w:p w14:paraId="4DC90318" w14:textId="77777777" w:rsidR="0078473F" w:rsidRPr="00463D58" w:rsidRDefault="0078473F" w:rsidP="0078473F">
      <w:pPr>
        <w:suppressAutoHyphens/>
        <w:spacing w:after="0" w:line="240" w:lineRule="auto"/>
        <w:jc w:val="right"/>
        <w:rPr>
          <w:rFonts w:ascii="Times New Roman" w:eastAsia="Times New Roman" w:hAnsi="Times New Roman"/>
          <w:b/>
          <w:sz w:val="24"/>
          <w:szCs w:val="24"/>
          <w:lang w:eastAsia="ar-SA"/>
        </w:rPr>
      </w:pPr>
    </w:p>
    <w:p w14:paraId="33889925"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______________________ </w:t>
      </w:r>
    </w:p>
    <w:p w14:paraId="1A67E9B9"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(vārds, uzvārds/nosaukums) </w:t>
      </w:r>
    </w:p>
    <w:p w14:paraId="1F7E2A69"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________________________ </w:t>
      </w:r>
    </w:p>
    <w:p w14:paraId="462DCD92"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(personas kods/reģistrācijas nr.)</w:t>
      </w:r>
    </w:p>
    <w:p w14:paraId="66342231"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__________________________ </w:t>
      </w:r>
    </w:p>
    <w:p w14:paraId="7910AEEE"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(adrese) </w:t>
      </w:r>
    </w:p>
    <w:p w14:paraId="1013C757"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___________________________ </w:t>
      </w:r>
    </w:p>
    <w:p w14:paraId="61D31737"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(telefona nr.) </w:t>
      </w:r>
    </w:p>
    <w:p w14:paraId="7A2E852C"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_____________________________</w:t>
      </w:r>
    </w:p>
    <w:p w14:paraId="65B7F446"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(e-pasts)</w:t>
      </w:r>
    </w:p>
    <w:p w14:paraId="5D23150B" w14:textId="77777777" w:rsidR="0078473F" w:rsidRPr="00201FCB" w:rsidRDefault="0078473F" w:rsidP="0078473F">
      <w:pPr>
        <w:suppressAutoHyphens/>
        <w:spacing w:after="0" w:line="240" w:lineRule="auto"/>
        <w:rPr>
          <w:rFonts w:ascii="Times New Roman" w:eastAsia="Times New Roman" w:hAnsi="Times New Roman"/>
          <w:sz w:val="24"/>
          <w:szCs w:val="24"/>
          <w:lang w:eastAsia="ar-SA"/>
        </w:rPr>
      </w:pPr>
    </w:p>
    <w:p w14:paraId="25EB2B41" w14:textId="77777777" w:rsidR="0078473F" w:rsidRPr="00201FCB" w:rsidRDefault="0078473F" w:rsidP="0078473F">
      <w:pPr>
        <w:suppressAutoHyphens/>
        <w:spacing w:after="0" w:line="240" w:lineRule="auto"/>
        <w:rPr>
          <w:rFonts w:ascii="Times New Roman" w:eastAsia="Times New Roman" w:hAnsi="Times New Roman"/>
          <w:sz w:val="24"/>
          <w:szCs w:val="24"/>
          <w:lang w:eastAsia="ar-SA"/>
        </w:rPr>
      </w:pPr>
    </w:p>
    <w:p w14:paraId="49E71170" w14:textId="77777777" w:rsidR="0078473F" w:rsidRPr="00201FCB" w:rsidRDefault="0078473F" w:rsidP="0078473F">
      <w:pPr>
        <w:suppressAutoHyphens/>
        <w:spacing w:after="0" w:line="240" w:lineRule="auto"/>
        <w:jc w:val="center"/>
        <w:rPr>
          <w:rFonts w:ascii="Times New Roman" w:eastAsia="Times New Roman" w:hAnsi="Times New Roman"/>
          <w:b/>
          <w:sz w:val="24"/>
          <w:szCs w:val="24"/>
          <w:lang w:eastAsia="ar-SA"/>
        </w:rPr>
      </w:pPr>
      <w:r w:rsidRPr="00201FCB">
        <w:rPr>
          <w:rFonts w:ascii="Times New Roman" w:eastAsia="Times New Roman" w:hAnsi="Times New Roman"/>
          <w:b/>
          <w:sz w:val="24"/>
          <w:szCs w:val="24"/>
          <w:lang w:eastAsia="ar-SA"/>
        </w:rPr>
        <w:t>Pieteikums</w:t>
      </w:r>
    </w:p>
    <w:p w14:paraId="4094D1B3" w14:textId="77777777" w:rsidR="0078473F" w:rsidRPr="00201FCB" w:rsidRDefault="0078473F" w:rsidP="0078473F">
      <w:pPr>
        <w:suppressAutoHyphens/>
        <w:spacing w:after="0" w:line="240" w:lineRule="auto"/>
        <w:jc w:val="center"/>
        <w:rPr>
          <w:rFonts w:ascii="Times New Roman" w:eastAsia="Times New Roman" w:hAnsi="Times New Roman"/>
          <w:b/>
          <w:sz w:val="24"/>
          <w:szCs w:val="24"/>
          <w:lang w:eastAsia="ar-SA"/>
        </w:rPr>
      </w:pPr>
      <w:r w:rsidRPr="00201FCB">
        <w:rPr>
          <w:rFonts w:ascii="Times New Roman" w:eastAsia="Times New Roman" w:hAnsi="Times New Roman"/>
          <w:b/>
          <w:sz w:val="24"/>
          <w:szCs w:val="24"/>
          <w:lang w:eastAsia="ar-SA"/>
        </w:rPr>
        <w:t xml:space="preserve">dalībai nedzīvojamo telpu </w:t>
      </w:r>
      <w:r>
        <w:rPr>
          <w:rFonts w:ascii="Times New Roman" w:eastAsia="Times New Roman" w:hAnsi="Times New Roman"/>
          <w:b/>
          <w:sz w:val="24"/>
          <w:szCs w:val="24"/>
          <w:lang w:eastAsia="ar-SA"/>
        </w:rPr>
        <w:t>– dalīti vākto atkritumu šķirošanas stacijas</w:t>
      </w:r>
      <w:r w:rsidRPr="00201FCB">
        <w:rPr>
          <w:rFonts w:ascii="Times New Roman" w:eastAsia="Times New Roman" w:hAnsi="Times New Roman"/>
          <w:b/>
          <w:sz w:val="24"/>
          <w:szCs w:val="24"/>
          <w:lang w:eastAsia="ar-SA"/>
        </w:rPr>
        <w:t xml:space="preserve"> </w:t>
      </w:r>
      <w:r w:rsidR="00435328">
        <w:rPr>
          <w:rFonts w:ascii="Times New Roman" w:eastAsia="Times New Roman" w:hAnsi="Times New Roman"/>
          <w:b/>
          <w:sz w:val="24"/>
          <w:szCs w:val="24"/>
          <w:lang w:eastAsia="ar-SA"/>
        </w:rPr>
        <w:t>Augu</w:t>
      </w:r>
      <w:r w:rsidRPr="00201FCB">
        <w:rPr>
          <w:rFonts w:ascii="Times New Roman" w:eastAsia="Times New Roman" w:hAnsi="Times New Roman"/>
          <w:b/>
          <w:sz w:val="24"/>
          <w:szCs w:val="24"/>
          <w:lang w:eastAsia="ar-SA"/>
        </w:rPr>
        <w:t xml:space="preserve"> ielā </w:t>
      </w:r>
      <w:r w:rsidR="00435328">
        <w:rPr>
          <w:rFonts w:ascii="Times New Roman" w:eastAsia="Times New Roman" w:hAnsi="Times New Roman"/>
          <w:b/>
          <w:sz w:val="24"/>
          <w:szCs w:val="24"/>
          <w:lang w:eastAsia="ar-SA"/>
        </w:rPr>
        <w:t>2</w:t>
      </w:r>
      <w:r w:rsidRPr="00201FCB">
        <w:rPr>
          <w:rFonts w:ascii="Times New Roman" w:eastAsia="Times New Roman" w:hAnsi="Times New Roman"/>
          <w:b/>
          <w:sz w:val="24"/>
          <w:szCs w:val="24"/>
          <w:lang w:eastAsia="ar-SA"/>
        </w:rPr>
        <w:t>9</w:t>
      </w:r>
      <w:r w:rsidR="00435328">
        <w:rPr>
          <w:rFonts w:ascii="Times New Roman" w:eastAsia="Times New Roman" w:hAnsi="Times New Roman"/>
          <w:b/>
          <w:sz w:val="24"/>
          <w:szCs w:val="24"/>
          <w:lang w:eastAsia="ar-SA"/>
        </w:rPr>
        <w:t>A</w:t>
      </w:r>
      <w:r w:rsidRPr="00201FCB">
        <w:rPr>
          <w:rFonts w:ascii="Times New Roman" w:eastAsia="Times New Roman" w:hAnsi="Times New Roman"/>
          <w:b/>
          <w:sz w:val="24"/>
          <w:szCs w:val="24"/>
          <w:lang w:eastAsia="ar-SA"/>
        </w:rPr>
        <w:t xml:space="preserve">, </w:t>
      </w:r>
      <w:r w:rsidR="004F6CCF">
        <w:rPr>
          <w:rFonts w:ascii="Times New Roman" w:eastAsia="Times New Roman" w:hAnsi="Times New Roman"/>
          <w:b/>
          <w:sz w:val="24"/>
          <w:szCs w:val="24"/>
          <w:lang w:eastAsia="ar-SA"/>
        </w:rPr>
        <w:t>Madonā</w:t>
      </w:r>
      <w:r>
        <w:rPr>
          <w:rFonts w:ascii="Times New Roman" w:eastAsia="Times New Roman" w:hAnsi="Times New Roman"/>
          <w:b/>
          <w:sz w:val="24"/>
          <w:szCs w:val="24"/>
          <w:lang w:eastAsia="ar-SA"/>
        </w:rPr>
        <w:t xml:space="preserve">, </w:t>
      </w:r>
      <w:r w:rsidRPr="00201FCB">
        <w:rPr>
          <w:rFonts w:ascii="Times New Roman" w:eastAsia="Times New Roman" w:hAnsi="Times New Roman"/>
          <w:b/>
          <w:sz w:val="24"/>
          <w:szCs w:val="24"/>
          <w:lang w:eastAsia="ar-SA"/>
        </w:rPr>
        <w:t xml:space="preserve">nomas tiesību izsolē </w:t>
      </w:r>
    </w:p>
    <w:p w14:paraId="283D9BF7" w14:textId="77777777" w:rsidR="0078473F" w:rsidRPr="00201FCB" w:rsidRDefault="0078473F" w:rsidP="0078473F">
      <w:pPr>
        <w:suppressAutoHyphens/>
        <w:spacing w:after="0" w:line="240" w:lineRule="auto"/>
        <w:jc w:val="both"/>
        <w:rPr>
          <w:rFonts w:ascii="Times New Roman" w:eastAsia="Times New Roman" w:hAnsi="Times New Roman"/>
          <w:b/>
          <w:sz w:val="24"/>
          <w:szCs w:val="24"/>
          <w:lang w:eastAsia="ar-SA"/>
        </w:rPr>
      </w:pPr>
    </w:p>
    <w:p w14:paraId="5E9527B3" w14:textId="77777777" w:rsidR="0078473F" w:rsidRPr="00201FCB" w:rsidRDefault="0078473F" w:rsidP="0078473F">
      <w:pPr>
        <w:suppressAutoHyphens/>
        <w:spacing w:after="0" w:line="240" w:lineRule="auto"/>
        <w:ind w:firstLine="720"/>
        <w:jc w:val="both"/>
        <w:rPr>
          <w:rFonts w:ascii="Times New Roman" w:eastAsia="Times New Roman" w:hAnsi="Times New Roman"/>
          <w:b/>
          <w:sz w:val="24"/>
          <w:szCs w:val="24"/>
          <w:lang w:eastAsia="ar-SA"/>
        </w:rPr>
      </w:pPr>
      <w:r w:rsidRPr="00201FCB">
        <w:rPr>
          <w:rFonts w:ascii="Times New Roman" w:eastAsia="Times New Roman" w:hAnsi="Times New Roman"/>
          <w:b/>
          <w:sz w:val="24"/>
          <w:szCs w:val="24"/>
          <w:lang w:eastAsia="ar-SA"/>
        </w:rPr>
        <w:t>Ar šo ________________ piesakos/</w:t>
      </w:r>
      <w:proofErr w:type="spellStart"/>
      <w:r w:rsidRPr="00201FCB">
        <w:rPr>
          <w:rFonts w:ascii="Times New Roman" w:eastAsia="Times New Roman" w:hAnsi="Times New Roman"/>
          <w:b/>
          <w:sz w:val="24"/>
          <w:szCs w:val="24"/>
          <w:lang w:eastAsia="ar-SA"/>
        </w:rPr>
        <w:t>ās</w:t>
      </w:r>
      <w:proofErr w:type="spellEnd"/>
      <w:r w:rsidRPr="00201FCB">
        <w:rPr>
          <w:rFonts w:ascii="Times New Roman" w:eastAsia="Times New Roman" w:hAnsi="Times New Roman"/>
          <w:b/>
          <w:sz w:val="24"/>
          <w:szCs w:val="24"/>
          <w:lang w:eastAsia="ar-SA"/>
        </w:rPr>
        <w:t xml:space="preserve"> </w:t>
      </w:r>
      <w:r w:rsidRPr="00463D58">
        <w:rPr>
          <w:rFonts w:ascii="Times New Roman" w:eastAsia="Times New Roman" w:hAnsi="Times New Roman"/>
          <w:b/>
          <w:bCs/>
          <w:sz w:val="24"/>
          <w:szCs w:val="24"/>
          <w:lang w:eastAsia="ar-SA"/>
        </w:rPr>
        <w:t>SIA “Vidusdaugavas SPAAO” piederošu</w:t>
      </w:r>
      <w:r w:rsidRPr="00A7575B">
        <w:rPr>
          <w:rFonts w:ascii="Times New Roman" w:eastAsia="Times New Roman" w:hAnsi="Times New Roman"/>
          <w:sz w:val="24"/>
          <w:szCs w:val="24"/>
          <w:lang w:eastAsia="ar-SA"/>
        </w:rPr>
        <w:t xml:space="preserve"> </w:t>
      </w:r>
      <w:r w:rsidRPr="00A7575B">
        <w:rPr>
          <w:rFonts w:ascii="Times New Roman" w:eastAsia="Times New Roman" w:hAnsi="Times New Roman"/>
          <w:b/>
          <w:sz w:val="24"/>
          <w:szCs w:val="24"/>
          <w:lang w:eastAsia="ar-SA"/>
        </w:rPr>
        <w:t>nedzīvojam</w:t>
      </w:r>
      <w:r>
        <w:rPr>
          <w:rFonts w:ascii="Times New Roman" w:eastAsia="Times New Roman" w:hAnsi="Times New Roman"/>
          <w:b/>
          <w:sz w:val="24"/>
          <w:szCs w:val="24"/>
          <w:lang w:eastAsia="ar-SA"/>
        </w:rPr>
        <w:t>o</w:t>
      </w:r>
      <w:r w:rsidRPr="00A7575B">
        <w:rPr>
          <w:rFonts w:ascii="Times New Roman" w:eastAsia="Times New Roman" w:hAnsi="Times New Roman"/>
          <w:b/>
          <w:sz w:val="24"/>
          <w:szCs w:val="24"/>
          <w:lang w:eastAsia="ar-SA"/>
        </w:rPr>
        <w:t xml:space="preserve"> telp</w:t>
      </w:r>
      <w:r>
        <w:rPr>
          <w:rFonts w:ascii="Times New Roman" w:eastAsia="Times New Roman" w:hAnsi="Times New Roman"/>
          <w:b/>
          <w:sz w:val="24"/>
          <w:szCs w:val="24"/>
          <w:lang w:eastAsia="ar-SA"/>
        </w:rPr>
        <w:t>u 13</w:t>
      </w:r>
      <w:r w:rsidR="00435328">
        <w:rPr>
          <w:rFonts w:ascii="Times New Roman" w:eastAsia="Times New Roman" w:hAnsi="Times New Roman"/>
          <w:b/>
          <w:sz w:val="24"/>
          <w:szCs w:val="24"/>
          <w:lang w:eastAsia="ar-SA"/>
        </w:rPr>
        <w:t>3</w:t>
      </w:r>
      <w:r>
        <w:rPr>
          <w:rFonts w:ascii="Times New Roman" w:eastAsia="Times New Roman" w:hAnsi="Times New Roman"/>
          <w:b/>
          <w:sz w:val="24"/>
          <w:szCs w:val="24"/>
          <w:lang w:eastAsia="ar-SA"/>
        </w:rPr>
        <w:t>8,</w:t>
      </w:r>
      <w:r w:rsidR="00435328">
        <w:rPr>
          <w:rFonts w:ascii="Times New Roman" w:eastAsia="Times New Roman" w:hAnsi="Times New Roman"/>
          <w:b/>
          <w:sz w:val="24"/>
          <w:szCs w:val="24"/>
          <w:lang w:eastAsia="ar-SA"/>
        </w:rPr>
        <w:t>8</w:t>
      </w:r>
      <w:r w:rsidRPr="005E1406">
        <w:rPr>
          <w:rFonts w:ascii="Times New Roman" w:eastAsia="Times New Roman" w:hAnsi="Times New Roman"/>
          <w:b/>
          <w:sz w:val="24"/>
          <w:szCs w:val="24"/>
          <w:lang w:eastAsia="ar-SA"/>
        </w:rPr>
        <w:t xml:space="preserve"> </w:t>
      </w:r>
      <w:r w:rsidRPr="00A7575B">
        <w:rPr>
          <w:rFonts w:ascii="Times New Roman" w:eastAsia="Times New Roman" w:hAnsi="Times New Roman"/>
          <w:b/>
          <w:sz w:val="24"/>
          <w:szCs w:val="24"/>
          <w:lang w:eastAsia="ar-SA"/>
        </w:rPr>
        <w:t>m</w:t>
      </w:r>
      <w:r w:rsidRPr="00A7575B">
        <w:rPr>
          <w:rFonts w:ascii="Times New Roman" w:eastAsia="Times New Roman" w:hAnsi="Times New Roman"/>
          <w:b/>
          <w:sz w:val="24"/>
          <w:szCs w:val="24"/>
          <w:vertAlign w:val="superscript"/>
          <w:lang w:eastAsia="ar-SA"/>
        </w:rPr>
        <w:t>2</w:t>
      </w:r>
      <w:r>
        <w:rPr>
          <w:rFonts w:ascii="Times New Roman" w:eastAsia="Times New Roman" w:hAnsi="Times New Roman"/>
          <w:sz w:val="24"/>
          <w:szCs w:val="24"/>
          <w:lang w:eastAsia="ar-SA"/>
        </w:rPr>
        <w:t xml:space="preserve"> </w:t>
      </w:r>
      <w:r>
        <w:rPr>
          <w:rFonts w:ascii="Times New Roman" w:eastAsia="Times New Roman" w:hAnsi="Times New Roman"/>
          <w:b/>
          <w:sz w:val="24"/>
          <w:szCs w:val="24"/>
          <w:lang w:eastAsia="ar-SA"/>
        </w:rPr>
        <w:t>platībā, kas sastāv no šķirošanas angāra daļas (13</w:t>
      </w:r>
      <w:r w:rsidR="00435328">
        <w:rPr>
          <w:rFonts w:ascii="Times New Roman" w:eastAsia="Times New Roman" w:hAnsi="Times New Roman"/>
          <w:b/>
          <w:sz w:val="24"/>
          <w:szCs w:val="24"/>
          <w:lang w:eastAsia="ar-SA"/>
        </w:rPr>
        <w:t>0</w:t>
      </w:r>
      <w:r>
        <w:rPr>
          <w:rFonts w:ascii="Times New Roman" w:eastAsia="Times New Roman" w:hAnsi="Times New Roman"/>
          <w:b/>
          <w:sz w:val="24"/>
          <w:szCs w:val="24"/>
          <w:lang w:eastAsia="ar-SA"/>
        </w:rPr>
        <w:t xml:space="preserve">0 </w:t>
      </w:r>
      <w:r w:rsidRPr="00A7575B">
        <w:rPr>
          <w:rFonts w:ascii="Times New Roman" w:eastAsia="Times New Roman" w:hAnsi="Times New Roman"/>
          <w:b/>
          <w:sz w:val="24"/>
          <w:szCs w:val="24"/>
          <w:lang w:eastAsia="ar-SA"/>
        </w:rPr>
        <w:t>m</w:t>
      </w:r>
      <w:r w:rsidRPr="00A7575B">
        <w:rPr>
          <w:rFonts w:ascii="Times New Roman" w:eastAsia="Times New Roman" w:hAnsi="Times New Roman"/>
          <w:b/>
          <w:sz w:val="24"/>
          <w:szCs w:val="24"/>
          <w:vertAlign w:val="superscript"/>
          <w:lang w:eastAsia="ar-SA"/>
        </w:rPr>
        <w:t>2</w:t>
      </w:r>
      <w:r>
        <w:rPr>
          <w:rFonts w:ascii="Times New Roman" w:eastAsia="Times New Roman" w:hAnsi="Times New Roman"/>
          <w:b/>
          <w:sz w:val="24"/>
          <w:szCs w:val="24"/>
          <w:lang w:eastAsia="ar-SA"/>
        </w:rPr>
        <w:t>) un personāla telpām (38,</w:t>
      </w:r>
      <w:r w:rsidR="00435328">
        <w:rPr>
          <w:rFonts w:ascii="Times New Roman" w:eastAsia="Times New Roman" w:hAnsi="Times New Roman"/>
          <w:b/>
          <w:sz w:val="24"/>
          <w:szCs w:val="24"/>
          <w:lang w:eastAsia="ar-SA"/>
        </w:rPr>
        <w:t>8</w:t>
      </w:r>
      <w:r w:rsidRPr="00863447">
        <w:rPr>
          <w:rFonts w:ascii="Times New Roman" w:eastAsia="Times New Roman" w:hAnsi="Times New Roman"/>
          <w:b/>
          <w:sz w:val="24"/>
          <w:szCs w:val="24"/>
          <w:lang w:eastAsia="ar-SA"/>
        </w:rPr>
        <w:t xml:space="preserve"> </w:t>
      </w:r>
      <w:r w:rsidRPr="00A7575B">
        <w:rPr>
          <w:rFonts w:ascii="Times New Roman" w:eastAsia="Times New Roman" w:hAnsi="Times New Roman"/>
          <w:b/>
          <w:sz w:val="24"/>
          <w:szCs w:val="24"/>
          <w:lang w:eastAsia="ar-SA"/>
        </w:rPr>
        <w:t>m</w:t>
      </w:r>
      <w:r w:rsidRPr="00A7575B">
        <w:rPr>
          <w:rFonts w:ascii="Times New Roman" w:eastAsia="Times New Roman" w:hAnsi="Times New Roman"/>
          <w:b/>
          <w:sz w:val="24"/>
          <w:szCs w:val="24"/>
          <w:vertAlign w:val="superscript"/>
          <w:lang w:eastAsia="ar-SA"/>
        </w:rPr>
        <w:t>2</w:t>
      </w:r>
      <w:r>
        <w:rPr>
          <w:rFonts w:ascii="Times New Roman" w:eastAsia="Times New Roman" w:hAnsi="Times New Roman"/>
          <w:b/>
          <w:sz w:val="24"/>
          <w:szCs w:val="24"/>
          <w:lang w:eastAsia="ar-SA"/>
        </w:rPr>
        <w:t>), kā arī dalīti vākto atkritumu šķirošanas līnijas un preses</w:t>
      </w:r>
      <w:r w:rsidRPr="00A7575B">
        <w:rPr>
          <w:rFonts w:ascii="Times New Roman" w:eastAsia="Times New Roman" w:hAnsi="Times New Roman"/>
          <w:b/>
          <w:sz w:val="24"/>
          <w:szCs w:val="24"/>
          <w:lang w:eastAsia="ar-SA"/>
        </w:rPr>
        <w:t>, k</w:t>
      </w:r>
      <w:r>
        <w:rPr>
          <w:rFonts w:ascii="Times New Roman" w:eastAsia="Times New Roman" w:hAnsi="Times New Roman"/>
          <w:b/>
          <w:sz w:val="24"/>
          <w:szCs w:val="24"/>
          <w:lang w:eastAsia="ar-SA"/>
        </w:rPr>
        <w:t>as</w:t>
      </w:r>
      <w:r w:rsidRPr="00A7575B">
        <w:rPr>
          <w:rFonts w:ascii="Times New Roman" w:eastAsia="Times New Roman" w:hAnsi="Times New Roman"/>
          <w:b/>
          <w:sz w:val="24"/>
          <w:szCs w:val="24"/>
          <w:lang w:eastAsia="ar-SA"/>
        </w:rPr>
        <w:t xml:space="preserve"> atrodas </w:t>
      </w:r>
      <w:r w:rsidR="00435328">
        <w:rPr>
          <w:rFonts w:ascii="Times New Roman" w:eastAsia="Times New Roman" w:hAnsi="Times New Roman"/>
          <w:b/>
          <w:sz w:val="24"/>
          <w:szCs w:val="24"/>
          <w:lang w:eastAsia="ar-SA"/>
        </w:rPr>
        <w:t>Augu</w:t>
      </w:r>
      <w:r w:rsidRPr="00A7575B">
        <w:rPr>
          <w:rFonts w:ascii="Times New Roman" w:eastAsia="Times New Roman" w:hAnsi="Times New Roman"/>
          <w:b/>
          <w:sz w:val="24"/>
          <w:szCs w:val="24"/>
          <w:lang w:eastAsia="ar-SA"/>
        </w:rPr>
        <w:t xml:space="preserve"> ielā </w:t>
      </w:r>
      <w:r w:rsidR="00435328">
        <w:rPr>
          <w:rFonts w:ascii="Times New Roman" w:eastAsia="Times New Roman" w:hAnsi="Times New Roman"/>
          <w:b/>
          <w:sz w:val="24"/>
          <w:szCs w:val="24"/>
          <w:lang w:eastAsia="ar-SA"/>
        </w:rPr>
        <w:t>2</w:t>
      </w:r>
      <w:r w:rsidRPr="00A7575B">
        <w:rPr>
          <w:rFonts w:ascii="Times New Roman" w:eastAsia="Times New Roman" w:hAnsi="Times New Roman"/>
          <w:b/>
          <w:sz w:val="24"/>
          <w:szCs w:val="24"/>
          <w:lang w:eastAsia="ar-SA"/>
        </w:rPr>
        <w:t>9</w:t>
      </w:r>
      <w:r w:rsidR="00F775F3">
        <w:rPr>
          <w:rFonts w:ascii="Times New Roman" w:eastAsia="Times New Roman" w:hAnsi="Times New Roman"/>
          <w:b/>
          <w:sz w:val="24"/>
          <w:szCs w:val="24"/>
          <w:lang w:eastAsia="ar-SA"/>
        </w:rPr>
        <w:t>A</w:t>
      </w:r>
      <w:r w:rsidRPr="00A7575B">
        <w:rPr>
          <w:rFonts w:ascii="Times New Roman" w:eastAsia="Times New Roman" w:hAnsi="Times New Roman"/>
          <w:b/>
          <w:sz w:val="24"/>
          <w:szCs w:val="24"/>
          <w:lang w:eastAsia="ar-SA"/>
        </w:rPr>
        <w:t>,</w:t>
      </w:r>
      <w:r>
        <w:rPr>
          <w:rFonts w:ascii="Times New Roman" w:eastAsia="Times New Roman" w:hAnsi="Times New Roman"/>
          <w:b/>
          <w:sz w:val="24"/>
          <w:szCs w:val="24"/>
          <w:lang w:eastAsia="ar-SA"/>
        </w:rPr>
        <w:t xml:space="preserve"> </w:t>
      </w:r>
      <w:r w:rsidR="00F775F3">
        <w:rPr>
          <w:rFonts w:ascii="Times New Roman" w:eastAsia="Times New Roman" w:hAnsi="Times New Roman"/>
          <w:b/>
          <w:sz w:val="24"/>
          <w:szCs w:val="24"/>
          <w:lang w:eastAsia="ar-SA"/>
        </w:rPr>
        <w:t>Madonā</w:t>
      </w:r>
      <w:r w:rsidRPr="00A7575B">
        <w:rPr>
          <w:rFonts w:ascii="Times New Roman" w:eastAsia="Times New Roman" w:hAnsi="Times New Roman"/>
          <w:b/>
          <w:sz w:val="24"/>
          <w:szCs w:val="24"/>
          <w:lang w:eastAsia="ar-SA"/>
        </w:rPr>
        <w:t xml:space="preserve">, </w:t>
      </w:r>
      <w:r w:rsidR="00F775F3">
        <w:rPr>
          <w:rFonts w:ascii="Times New Roman" w:eastAsia="Times New Roman" w:hAnsi="Times New Roman"/>
          <w:b/>
          <w:sz w:val="24"/>
          <w:szCs w:val="24"/>
          <w:lang w:eastAsia="ar-SA"/>
        </w:rPr>
        <w:t>Madonas</w:t>
      </w:r>
      <w:r>
        <w:rPr>
          <w:rFonts w:ascii="Times New Roman" w:eastAsia="Times New Roman" w:hAnsi="Times New Roman"/>
          <w:b/>
          <w:sz w:val="24"/>
          <w:szCs w:val="24"/>
          <w:lang w:eastAsia="ar-SA"/>
        </w:rPr>
        <w:t xml:space="preserve"> novadā, (</w:t>
      </w:r>
      <w:r>
        <w:rPr>
          <w:rFonts w:ascii="Times New Roman" w:eastAsia="Times New Roman" w:hAnsi="Times New Roman"/>
          <w:bCs/>
          <w:sz w:val="24"/>
          <w:szCs w:val="24"/>
          <w:lang w:eastAsia="ar-SA"/>
        </w:rPr>
        <w:t>turpmāk tekstā saukts Objekts)</w:t>
      </w:r>
      <w:r w:rsidRPr="00201FCB">
        <w:rPr>
          <w:rFonts w:ascii="Times New Roman" w:eastAsia="Times New Roman" w:hAnsi="Times New Roman"/>
          <w:b/>
          <w:sz w:val="24"/>
          <w:szCs w:val="24"/>
          <w:lang w:eastAsia="ar-SA"/>
        </w:rPr>
        <w:t xml:space="preserve"> nomas tiesību izsolē.</w:t>
      </w:r>
    </w:p>
    <w:p w14:paraId="1B20D71F" w14:textId="77777777" w:rsidR="0078473F" w:rsidRPr="00201FCB" w:rsidRDefault="0078473F" w:rsidP="0078473F">
      <w:pPr>
        <w:suppressAutoHyphens/>
        <w:spacing w:after="0" w:line="240" w:lineRule="auto"/>
        <w:jc w:val="both"/>
        <w:rPr>
          <w:rFonts w:ascii="Times New Roman" w:eastAsia="Times New Roman" w:hAnsi="Times New Roman"/>
          <w:b/>
          <w:sz w:val="24"/>
          <w:szCs w:val="24"/>
          <w:lang w:eastAsia="ar-SA"/>
        </w:rPr>
      </w:pPr>
    </w:p>
    <w:p w14:paraId="55E9729D" w14:textId="77777777" w:rsidR="0078473F" w:rsidRPr="00201FCB" w:rsidRDefault="0078473F" w:rsidP="0078473F">
      <w:pPr>
        <w:suppressAutoHyphens/>
        <w:spacing w:after="0" w:line="240" w:lineRule="auto"/>
        <w:jc w:val="both"/>
        <w:rPr>
          <w:rFonts w:ascii="Times New Roman" w:eastAsia="Times New Roman" w:hAnsi="Times New Roman"/>
          <w:b/>
          <w:sz w:val="24"/>
          <w:szCs w:val="24"/>
          <w:lang w:eastAsia="ar-SA"/>
        </w:rPr>
      </w:pPr>
      <w:r w:rsidRPr="00201FCB">
        <w:rPr>
          <w:rFonts w:ascii="Times New Roman" w:eastAsia="Times New Roman" w:hAnsi="Times New Roman"/>
          <w:b/>
          <w:sz w:val="24"/>
          <w:szCs w:val="24"/>
          <w:lang w:eastAsia="ar-SA"/>
        </w:rPr>
        <w:t xml:space="preserve">Piedāvāju šādu </w:t>
      </w:r>
      <w:r>
        <w:rPr>
          <w:rFonts w:ascii="Times New Roman" w:eastAsia="Times New Roman" w:hAnsi="Times New Roman"/>
          <w:b/>
          <w:sz w:val="24"/>
          <w:szCs w:val="24"/>
          <w:lang w:eastAsia="ar-SA"/>
        </w:rPr>
        <w:t>Objekta</w:t>
      </w:r>
      <w:r w:rsidRPr="00201FCB">
        <w:rPr>
          <w:rFonts w:ascii="Times New Roman" w:eastAsia="Times New Roman" w:hAnsi="Times New Roman"/>
          <w:b/>
          <w:sz w:val="24"/>
          <w:szCs w:val="24"/>
          <w:lang w:eastAsia="ar-SA"/>
        </w:rPr>
        <w:t xml:space="preserve"> nomas maksu EUR ____ (___________________), bez PVN, mēnesī. </w:t>
      </w:r>
    </w:p>
    <w:p w14:paraId="77DECD45" w14:textId="77777777" w:rsidR="0078473F" w:rsidRPr="00201FCB" w:rsidRDefault="0078473F" w:rsidP="0078473F">
      <w:pPr>
        <w:suppressAutoHyphens/>
        <w:spacing w:after="0" w:line="240" w:lineRule="auto"/>
        <w:ind w:firstLine="720"/>
        <w:jc w:val="both"/>
        <w:rPr>
          <w:rFonts w:ascii="Times New Roman" w:eastAsia="Times New Roman" w:hAnsi="Times New Roman"/>
          <w:sz w:val="24"/>
          <w:szCs w:val="24"/>
          <w:lang w:eastAsia="ar-SA"/>
        </w:rPr>
      </w:pPr>
    </w:p>
    <w:p w14:paraId="3975C0E9" w14:textId="77777777" w:rsidR="0078473F" w:rsidRPr="00201FCB" w:rsidRDefault="0078473F" w:rsidP="0078473F">
      <w:pPr>
        <w:suppressAutoHyphens/>
        <w:spacing w:after="0" w:line="240" w:lineRule="auto"/>
        <w:ind w:firstLine="720"/>
        <w:jc w:val="both"/>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Apliecinu, ka: </w:t>
      </w:r>
    </w:p>
    <w:p w14:paraId="75767366" w14:textId="77777777" w:rsidR="0078473F" w:rsidRPr="00201FCB" w:rsidRDefault="0078473F" w:rsidP="0078473F">
      <w:pPr>
        <w:numPr>
          <w:ilvl w:val="0"/>
          <w:numId w:val="6"/>
        </w:numPr>
        <w:suppressAutoHyphens/>
        <w:spacing w:after="0" w:line="240" w:lineRule="auto"/>
        <w:jc w:val="both"/>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saskaņā ar spēkā esošo likumdošanu ir tiesības nomāt nekustamo īpašumu; </w:t>
      </w:r>
    </w:p>
    <w:p w14:paraId="5C35F834" w14:textId="77777777" w:rsidR="0078473F" w:rsidRPr="00201FCB" w:rsidRDefault="0078473F" w:rsidP="0078473F">
      <w:pPr>
        <w:numPr>
          <w:ilvl w:val="0"/>
          <w:numId w:val="6"/>
        </w:numPr>
        <w:suppressAutoHyphens/>
        <w:spacing w:after="0" w:line="240" w:lineRule="auto"/>
        <w:jc w:val="both"/>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nav parādu </w:t>
      </w:r>
      <w:r>
        <w:rPr>
          <w:rFonts w:ascii="Times New Roman" w:eastAsia="Times New Roman" w:hAnsi="Times New Roman"/>
          <w:sz w:val="24"/>
          <w:szCs w:val="24"/>
          <w:lang w:eastAsia="ar-SA"/>
        </w:rPr>
        <w:t>SIA “Vidusdaugavas SPPAO”</w:t>
      </w:r>
      <w:r w:rsidRPr="00201FCB">
        <w:rPr>
          <w:rFonts w:ascii="Times New Roman" w:eastAsia="Times New Roman" w:hAnsi="Times New Roman"/>
          <w:sz w:val="24"/>
          <w:szCs w:val="24"/>
          <w:lang w:eastAsia="ar-SA"/>
        </w:rPr>
        <w:t xml:space="preserve"> saskaņā ar citām līgumsaistībām; </w:t>
      </w:r>
    </w:p>
    <w:p w14:paraId="1D7FCF50" w14:textId="77777777" w:rsidR="0078473F" w:rsidRPr="00201FCB" w:rsidRDefault="0078473F" w:rsidP="0078473F">
      <w:pPr>
        <w:numPr>
          <w:ilvl w:val="0"/>
          <w:numId w:val="6"/>
        </w:num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SIA “Vidusdaugavas SPAAO” nav</w:t>
      </w:r>
      <w:r w:rsidRPr="00201FCB">
        <w:rPr>
          <w:rFonts w:ascii="Times New Roman" w:eastAsia="Times New Roman" w:hAnsi="Times New Roman"/>
          <w:sz w:val="24"/>
          <w:szCs w:val="24"/>
          <w:lang w:eastAsia="ar-SA"/>
        </w:rPr>
        <w:t xml:space="preserve"> pēdējo trīs gadu laikā ar mani vienpusēji lauzusi jebkādu līgumu manu saistību nepienācīgas izpildes dēļ; </w:t>
      </w:r>
    </w:p>
    <w:p w14:paraId="4B410388" w14:textId="77777777" w:rsidR="0078473F" w:rsidRPr="00201FCB" w:rsidRDefault="0078473F" w:rsidP="0078473F">
      <w:pPr>
        <w:numPr>
          <w:ilvl w:val="0"/>
          <w:numId w:val="6"/>
        </w:numPr>
        <w:suppressAutoHyphens/>
        <w:spacing w:after="0" w:line="240" w:lineRule="auto"/>
        <w:jc w:val="both"/>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visa šajā pieteikumā norādītā informācija ir patiesa. </w:t>
      </w:r>
    </w:p>
    <w:p w14:paraId="18315F96" w14:textId="77777777" w:rsidR="0078473F" w:rsidRPr="00201FCB" w:rsidRDefault="0078473F" w:rsidP="0078473F">
      <w:pPr>
        <w:suppressAutoHyphens/>
        <w:spacing w:after="0" w:line="240" w:lineRule="auto"/>
        <w:jc w:val="both"/>
        <w:rPr>
          <w:rFonts w:ascii="Times New Roman" w:eastAsia="Times New Roman" w:hAnsi="Times New Roman"/>
          <w:b/>
          <w:sz w:val="24"/>
          <w:szCs w:val="24"/>
          <w:lang w:eastAsia="ar-SA"/>
        </w:rPr>
      </w:pPr>
    </w:p>
    <w:p w14:paraId="392CB58A" w14:textId="77777777" w:rsidR="0078473F" w:rsidRPr="00201FCB" w:rsidRDefault="0078473F" w:rsidP="0078473F">
      <w:pPr>
        <w:suppressAutoHyphens/>
        <w:spacing w:after="0" w:line="240" w:lineRule="auto"/>
        <w:ind w:left="75"/>
        <w:jc w:val="both"/>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Informēju Izso</w:t>
      </w:r>
      <w:r>
        <w:rPr>
          <w:rFonts w:ascii="Times New Roman" w:eastAsia="Times New Roman" w:hAnsi="Times New Roman"/>
          <w:sz w:val="24"/>
          <w:szCs w:val="24"/>
          <w:lang w:eastAsia="ar-SA"/>
        </w:rPr>
        <w:t>les</w:t>
      </w:r>
      <w:r w:rsidRPr="00201FCB">
        <w:rPr>
          <w:rFonts w:ascii="Times New Roman" w:eastAsia="Times New Roman" w:hAnsi="Times New Roman"/>
          <w:sz w:val="24"/>
          <w:szCs w:val="24"/>
          <w:lang w:eastAsia="ar-SA"/>
        </w:rPr>
        <w:t xml:space="preserve"> komisiju, ka nomas laikā plānoju veikt šādas darbības nomas Objektā (nomas objekta izmantošanas mērķis) – </w:t>
      </w:r>
    </w:p>
    <w:p w14:paraId="033D43E1" w14:textId="77777777" w:rsidR="0078473F" w:rsidRPr="00201FCB" w:rsidRDefault="0078473F" w:rsidP="0078473F">
      <w:pPr>
        <w:suppressAutoHyphens/>
        <w:spacing w:after="0" w:line="240" w:lineRule="auto"/>
        <w:jc w:val="both"/>
        <w:rPr>
          <w:rFonts w:ascii="Times New Roman" w:eastAsia="Times New Roman" w:hAnsi="Times New Roman"/>
          <w:sz w:val="24"/>
          <w:szCs w:val="24"/>
          <w:lang w:eastAsia="ar-SA"/>
        </w:rPr>
      </w:pPr>
    </w:p>
    <w:p w14:paraId="6061D2EC" w14:textId="77777777" w:rsidR="0078473F" w:rsidRPr="00201FCB" w:rsidRDefault="0078473F" w:rsidP="0078473F">
      <w:pPr>
        <w:suppressAutoHyphens/>
        <w:spacing w:after="0" w:line="240" w:lineRule="auto"/>
        <w:jc w:val="both"/>
        <w:rPr>
          <w:rFonts w:ascii="Times New Roman" w:eastAsia="Times New Roman" w:hAnsi="Times New Roman"/>
          <w:sz w:val="24"/>
          <w:szCs w:val="24"/>
          <w:lang w:eastAsia="ar-SA"/>
        </w:rPr>
      </w:pPr>
    </w:p>
    <w:p w14:paraId="23E58CD1" w14:textId="4FFA529E" w:rsidR="0078473F" w:rsidRPr="00201FCB" w:rsidRDefault="0078473F" w:rsidP="0078473F">
      <w:pPr>
        <w:suppressAutoHyphens/>
        <w:spacing w:after="0" w:line="240" w:lineRule="auto"/>
        <w:jc w:val="both"/>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20</w:t>
      </w:r>
      <w:r w:rsidR="004A0A0C">
        <w:rPr>
          <w:rFonts w:ascii="Times New Roman" w:eastAsia="Times New Roman" w:hAnsi="Times New Roman"/>
          <w:sz w:val="24"/>
          <w:szCs w:val="24"/>
          <w:lang w:eastAsia="ar-SA"/>
        </w:rPr>
        <w:t>25</w:t>
      </w:r>
      <w:r w:rsidRPr="00201FCB">
        <w:rPr>
          <w:rFonts w:ascii="Times New Roman" w:eastAsia="Times New Roman" w:hAnsi="Times New Roman"/>
          <w:sz w:val="24"/>
          <w:szCs w:val="24"/>
          <w:lang w:eastAsia="ar-SA"/>
        </w:rPr>
        <w:t xml:space="preserve">.gada ___._________ </w:t>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sidRPr="00201FCB">
        <w:rPr>
          <w:rFonts w:ascii="Times New Roman" w:eastAsia="Times New Roman" w:hAnsi="Times New Roman"/>
          <w:sz w:val="24"/>
          <w:szCs w:val="24"/>
          <w:lang w:eastAsia="ar-SA"/>
        </w:rPr>
        <w:t xml:space="preserve">/paraksts/ </w:t>
      </w:r>
    </w:p>
    <w:p w14:paraId="3857F9AE" w14:textId="77777777" w:rsidR="0078473F" w:rsidRDefault="0078473F" w:rsidP="0078473F">
      <w:pPr>
        <w:jc w:val="both"/>
      </w:pPr>
    </w:p>
    <w:p w14:paraId="22125431" w14:textId="77777777" w:rsidR="0078473F" w:rsidRDefault="0078473F" w:rsidP="0078473F">
      <w:pPr>
        <w:jc w:val="both"/>
        <w:rPr>
          <w:rFonts w:ascii="Times New Roman" w:eastAsia="Times New Roman" w:hAnsi="Times New Roman"/>
          <w:b/>
          <w:sz w:val="24"/>
          <w:szCs w:val="24"/>
          <w:lang w:eastAsia="ar-SA"/>
        </w:rPr>
      </w:pPr>
    </w:p>
    <w:p w14:paraId="7210CA76" w14:textId="77777777" w:rsidR="0000191B" w:rsidRDefault="0000191B" w:rsidP="0078473F">
      <w:pPr>
        <w:jc w:val="both"/>
        <w:rPr>
          <w:rFonts w:ascii="Times New Roman" w:eastAsia="Times New Roman" w:hAnsi="Times New Roman"/>
          <w:b/>
          <w:sz w:val="24"/>
          <w:szCs w:val="24"/>
          <w:lang w:eastAsia="ar-SA"/>
        </w:rPr>
      </w:pPr>
    </w:p>
    <w:p w14:paraId="34349652" w14:textId="77777777" w:rsidR="001D7711" w:rsidRPr="00A7575B" w:rsidRDefault="001D7711" w:rsidP="0078473F">
      <w:pPr>
        <w:spacing w:after="0"/>
        <w:ind w:left="2880" w:firstLine="720"/>
        <w:jc w:val="right"/>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lastRenderedPageBreak/>
        <w:t xml:space="preserve">2.pielikums </w:t>
      </w:r>
    </w:p>
    <w:p w14:paraId="60779C4E" w14:textId="77777777" w:rsidR="001D7711" w:rsidRPr="00A7575B" w:rsidRDefault="001D7711" w:rsidP="0078473F">
      <w:pPr>
        <w:spacing w:after="0"/>
        <w:ind w:left="2880" w:firstLine="720"/>
        <w:jc w:val="right"/>
        <w:rPr>
          <w:rFonts w:ascii="Times New Roman" w:hAnsi="Times New Roman"/>
          <w:b/>
          <w:sz w:val="24"/>
          <w:szCs w:val="24"/>
        </w:rPr>
      </w:pPr>
      <w:r w:rsidRPr="00A7575B">
        <w:rPr>
          <w:rFonts w:ascii="Times New Roman" w:eastAsia="Times New Roman" w:hAnsi="Times New Roman"/>
          <w:b/>
          <w:sz w:val="24"/>
          <w:szCs w:val="24"/>
          <w:lang w:eastAsia="ar-SA"/>
        </w:rPr>
        <w:t>Izsoles noteikumiem</w:t>
      </w:r>
    </w:p>
    <w:p w14:paraId="67B45857" w14:textId="77777777" w:rsidR="001D7711" w:rsidRPr="00A7575B" w:rsidRDefault="001D7711" w:rsidP="001D7711">
      <w:pPr>
        <w:ind w:left="2880" w:firstLine="720"/>
        <w:rPr>
          <w:rFonts w:ascii="Times New Roman" w:eastAsia="Times New Roman" w:hAnsi="Times New Roman"/>
          <w:b/>
          <w:sz w:val="24"/>
          <w:szCs w:val="24"/>
        </w:rPr>
      </w:pPr>
      <w:r w:rsidRPr="00A7575B">
        <w:rPr>
          <w:rFonts w:ascii="Times New Roman" w:eastAsia="Times New Roman" w:hAnsi="Times New Roman"/>
          <w:b/>
          <w:sz w:val="24"/>
          <w:szCs w:val="24"/>
        </w:rPr>
        <w:t>LĪGUMA PROJEKTS</w:t>
      </w:r>
    </w:p>
    <w:p w14:paraId="0CADF30D" w14:textId="51708C4F" w:rsidR="001D7711" w:rsidRPr="00A7575B" w:rsidRDefault="00AE7EBF" w:rsidP="001D7711">
      <w:pPr>
        <w:tabs>
          <w:tab w:val="left" w:pos="76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Jēkabpils, Jēkabpils novadā       </w:t>
      </w:r>
      <w:r w:rsidR="001D7711" w:rsidRPr="00A7575B">
        <w:rPr>
          <w:rFonts w:ascii="Times New Roman" w:eastAsia="Times New Roman" w:hAnsi="Times New Roman"/>
          <w:sz w:val="24"/>
          <w:szCs w:val="24"/>
        </w:rPr>
        <w:t xml:space="preserve">                                                             20</w:t>
      </w:r>
      <w:r>
        <w:rPr>
          <w:rFonts w:ascii="Times New Roman" w:eastAsia="Times New Roman" w:hAnsi="Times New Roman"/>
          <w:sz w:val="24"/>
          <w:szCs w:val="24"/>
        </w:rPr>
        <w:t>25</w:t>
      </w:r>
      <w:r w:rsidR="001D7711" w:rsidRPr="00A7575B">
        <w:rPr>
          <w:rFonts w:ascii="Times New Roman" w:eastAsia="Times New Roman" w:hAnsi="Times New Roman"/>
          <w:sz w:val="24"/>
          <w:szCs w:val="24"/>
        </w:rPr>
        <w:t xml:space="preserve">.gada ____.________ </w:t>
      </w:r>
    </w:p>
    <w:p w14:paraId="0851ED5A" w14:textId="77777777" w:rsidR="001D7711" w:rsidRPr="00A7575B" w:rsidRDefault="001D7711" w:rsidP="001D7711">
      <w:pPr>
        <w:tabs>
          <w:tab w:val="left" w:pos="7655"/>
        </w:tabs>
        <w:spacing w:after="0" w:line="240" w:lineRule="auto"/>
        <w:rPr>
          <w:rFonts w:ascii="Times New Roman" w:eastAsia="Times New Roman" w:hAnsi="Times New Roman"/>
          <w:sz w:val="24"/>
          <w:szCs w:val="24"/>
        </w:rPr>
      </w:pPr>
    </w:p>
    <w:p w14:paraId="4A0B4EF1" w14:textId="77777777" w:rsidR="001D7711" w:rsidRPr="00A7575B" w:rsidRDefault="00B24960" w:rsidP="001D7711">
      <w:pPr>
        <w:tabs>
          <w:tab w:val="left" w:pos="7655"/>
        </w:tabs>
        <w:spacing w:after="0" w:line="240" w:lineRule="auto"/>
        <w:ind w:firstLine="540"/>
        <w:jc w:val="both"/>
        <w:rPr>
          <w:rFonts w:ascii="Times New Roman" w:eastAsia="Times New Roman" w:hAnsi="Times New Roman"/>
          <w:sz w:val="24"/>
          <w:szCs w:val="24"/>
        </w:rPr>
      </w:pPr>
      <w:r>
        <w:rPr>
          <w:rFonts w:ascii="Times New Roman" w:eastAsia="Times New Roman" w:hAnsi="Times New Roman"/>
          <w:b/>
          <w:bCs/>
          <w:sz w:val="24"/>
          <w:szCs w:val="24"/>
        </w:rPr>
        <w:t>SIA “Vidusdaugavas SPAAO</w:t>
      </w:r>
      <w:r w:rsidR="001D7711" w:rsidRPr="00A7575B">
        <w:rPr>
          <w:rFonts w:ascii="Times New Roman" w:eastAsia="Times New Roman" w:hAnsi="Times New Roman"/>
          <w:sz w:val="24"/>
          <w:szCs w:val="24"/>
        </w:rPr>
        <w:t xml:space="preserve">, tās </w:t>
      </w:r>
      <w:r>
        <w:rPr>
          <w:rFonts w:ascii="Times New Roman" w:eastAsia="Times New Roman" w:hAnsi="Times New Roman"/>
          <w:sz w:val="24"/>
          <w:szCs w:val="24"/>
        </w:rPr>
        <w:t>valdes locekļa Jāņa Bisenieka</w:t>
      </w:r>
      <w:r w:rsidR="001D7711" w:rsidRPr="00A7575B">
        <w:rPr>
          <w:rFonts w:ascii="Times New Roman" w:eastAsia="Times New Roman" w:hAnsi="Times New Roman"/>
          <w:sz w:val="24"/>
          <w:szCs w:val="24"/>
        </w:rPr>
        <w:t xml:space="preserve"> personā, kurš darbojas pamatojoties</w:t>
      </w:r>
      <w:r w:rsidR="00B56A54">
        <w:rPr>
          <w:rFonts w:ascii="Times New Roman" w:eastAsia="Times New Roman" w:hAnsi="Times New Roman"/>
          <w:sz w:val="24"/>
          <w:szCs w:val="24"/>
        </w:rPr>
        <w:t xml:space="preserve"> uz statūtu </w:t>
      </w:r>
      <w:r>
        <w:rPr>
          <w:rFonts w:ascii="Times New Roman" w:eastAsia="Times New Roman" w:hAnsi="Times New Roman"/>
          <w:sz w:val="24"/>
          <w:szCs w:val="24"/>
        </w:rPr>
        <w:t>pamata</w:t>
      </w:r>
      <w:r w:rsidR="001D7711" w:rsidRPr="00A7575B">
        <w:rPr>
          <w:rFonts w:ascii="Times New Roman" w:eastAsia="Times New Roman" w:hAnsi="Times New Roman"/>
          <w:sz w:val="24"/>
          <w:szCs w:val="24"/>
        </w:rPr>
        <w:t xml:space="preserve">, turpmāk tekstā saukta </w:t>
      </w:r>
      <w:r w:rsidR="001D7711" w:rsidRPr="00A7575B">
        <w:rPr>
          <w:rFonts w:ascii="Times New Roman" w:eastAsia="Times New Roman" w:hAnsi="Times New Roman"/>
          <w:bCs/>
          <w:sz w:val="24"/>
          <w:szCs w:val="24"/>
        </w:rPr>
        <w:t>Iznomātājs</w:t>
      </w:r>
      <w:r w:rsidR="001D7711" w:rsidRPr="00A7575B">
        <w:rPr>
          <w:rFonts w:ascii="Times New Roman" w:eastAsia="Times New Roman" w:hAnsi="Times New Roman"/>
          <w:sz w:val="24"/>
          <w:szCs w:val="24"/>
        </w:rPr>
        <w:t xml:space="preserve">, no vienas puses, un </w:t>
      </w:r>
    </w:p>
    <w:p w14:paraId="2EE044B3" w14:textId="77777777" w:rsidR="001D7711" w:rsidRPr="00A7575B" w:rsidRDefault="001D7711" w:rsidP="001D7711">
      <w:pPr>
        <w:tabs>
          <w:tab w:val="left" w:pos="7655"/>
        </w:tabs>
        <w:spacing w:after="0" w:line="240" w:lineRule="auto"/>
        <w:ind w:firstLine="540"/>
        <w:jc w:val="both"/>
        <w:rPr>
          <w:rFonts w:ascii="Times New Roman" w:eastAsia="Times New Roman" w:hAnsi="Times New Roman"/>
          <w:sz w:val="24"/>
          <w:szCs w:val="24"/>
        </w:rPr>
      </w:pPr>
      <w:r w:rsidRPr="00A7575B">
        <w:rPr>
          <w:rFonts w:ascii="Times New Roman" w:eastAsia="Times New Roman" w:hAnsi="Times New Roman"/>
          <w:b/>
          <w:sz w:val="24"/>
          <w:szCs w:val="24"/>
        </w:rPr>
        <w:t xml:space="preserve">_________________, tās </w:t>
      </w:r>
      <w:r w:rsidRPr="00A7575B">
        <w:rPr>
          <w:rFonts w:ascii="Times New Roman" w:eastAsia="Times New Roman" w:hAnsi="Times New Roman"/>
          <w:sz w:val="24"/>
          <w:szCs w:val="24"/>
        </w:rPr>
        <w:t>______________,</w:t>
      </w:r>
      <w:r w:rsidRPr="00A7575B">
        <w:rPr>
          <w:rFonts w:ascii="Times New Roman" w:eastAsia="Times New Roman" w:hAnsi="Times New Roman"/>
          <w:b/>
          <w:sz w:val="24"/>
          <w:szCs w:val="24"/>
        </w:rPr>
        <w:t xml:space="preserve"> </w:t>
      </w:r>
      <w:r w:rsidRPr="00A7575B">
        <w:rPr>
          <w:rFonts w:ascii="Times New Roman" w:eastAsia="Times New Roman" w:hAnsi="Times New Roman"/>
          <w:sz w:val="24"/>
          <w:szCs w:val="24"/>
        </w:rPr>
        <w:t xml:space="preserve">personā, turpmāk tekstā saukta </w:t>
      </w:r>
      <w:r w:rsidRPr="00A7575B">
        <w:rPr>
          <w:rFonts w:ascii="Times New Roman" w:eastAsia="Times New Roman" w:hAnsi="Times New Roman"/>
          <w:bCs/>
          <w:sz w:val="24"/>
          <w:szCs w:val="24"/>
        </w:rPr>
        <w:t>Nomnieks</w:t>
      </w:r>
      <w:r w:rsidRPr="00A7575B">
        <w:rPr>
          <w:rFonts w:ascii="Times New Roman" w:eastAsia="Times New Roman" w:hAnsi="Times New Roman"/>
          <w:sz w:val="24"/>
          <w:szCs w:val="24"/>
        </w:rPr>
        <w:t>, no otras puses, abi kopā turpmāk tekstā saukti Līdzēji,</w:t>
      </w:r>
    </w:p>
    <w:p w14:paraId="6CB85600" w14:textId="77777777" w:rsidR="001D7711" w:rsidRPr="00A7575B" w:rsidRDefault="001D7711" w:rsidP="001D7711">
      <w:pPr>
        <w:tabs>
          <w:tab w:val="left" w:pos="7655"/>
        </w:tabs>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 ņemot vērā: </w:t>
      </w:r>
    </w:p>
    <w:p w14:paraId="76C82912" w14:textId="77777777" w:rsidR="001D7711" w:rsidRPr="00A7575B" w:rsidRDefault="001D7711" w:rsidP="001D7711">
      <w:pPr>
        <w:numPr>
          <w:ilvl w:val="0"/>
          <w:numId w:val="4"/>
        </w:numPr>
        <w:tabs>
          <w:tab w:val="num" w:pos="600"/>
          <w:tab w:val="left" w:pos="7655"/>
        </w:tabs>
        <w:spacing w:after="0" w:line="240" w:lineRule="auto"/>
        <w:ind w:left="600" w:hanging="316"/>
        <w:jc w:val="both"/>
        <w:rPr>
          <w:rFonts w:ascii="Times New Roman" w:eastAsia="Times New Roman" w:hAnsi="Times New Roman"/>
          <w:sz w:val="24"/>
          <w:szCs w:val="24"/>
        </w:rPr>
      </w:pPr>
      <w:r w:rsidRPr="00A7575B">
        <w:rPr>
          <w:rFonts w:ascii="Times New Roman" w:eastAsia="Times New Roman" w:hAnsi="Times New Roman"/>
          <w:sz w:val="24"/>
          <w:szCs w:val="24"/>
        </w:rPr>
        <w:t>Ministru kabineta 201</w:t>
      </w:r>
      <w:r w:rsidR="00B24960">
        <w:rPr>
          <w:rFonts w:ascii="Times New Roman" w:eastAsia="Times New Roman" w:hAnsi="Times New Roman"/>
          <w:sz w:val="24"/>
          <w:szCs w:val="24"/>
        </w:rPr>
        <w:t>8</w:t>
      </w:r>
      <w:r w:rsidRPr="00A7575B">
        <w:rPr>
          <w:rFonts w:ascii="Times New Roman" w:eastAsia="Times New Roman" w:hAnsi="Times New Roman"/>
          <w:sz w:val="24"/>
          <w:szCs w:val="24"/>
        </w:rPr>
        <w:t xml:space="preserve">.gada </w:t>
      </w:r>
      <w:r w:rsidR="00B24960">
        <w:rPr>
          <w:rFonts w:ascii="Times New Roman" w:eastAsia="Times New Roman" w:hAnsi="Times New Roman"/>
          <w:sz w:val="24"/>
          <w:szCs w:val="24"/>
        </w:rPr>
        <w:t>20</w:t>
      </w:r>
      <w:r w:rsidRPr="00A7575B">
        <w:rPr>
          <w:rFonts w:ascii="Times New Roman" w:eastAsia="Times New Roman" w:hAnsi="Times New Roman"/>
          <w:sz w:val="24"/>
          <w:szCs w:val="24"/>
        </w:rPr>
        <w:t>.</w:t>
      </w:r>
      <w:r w:rsidR="00B24960">
        <w:rPr>
          <w:rFonts w:ascii="Times New Roman" w:eastAsia="Times New Roman" w:hAnsi="Times New Roman"/>
          <w:sz w:val="24"/>
          <w:szCs w:val="24"/>
        </w:rPr>
        <w:t>februāra</w:t>
      </w:r>
      <w:r w:rsidRPr="00A7575B">
        <w:rPr>
          <w:rFonts w:ascii="Times New Roman" w:eastAsia="Times New Roman" w:hAnsi="Times New Roman"/>
          <w:sz w:val="24"/>
          <w:szCs w:val="24"/>
        </w:rPr>
        <w:t xml:space="preserve"> noteikumus Nr.</w:t>
      </w:r>
      <w:r w:rsidR="00B24960">
        <w:rPr>
          <w:rFonts w:ascii="Times New Roman" w:eastAsia="Times New Roman" w:hAnsi="Times New Roman"/>
          <w:sz w:val="24"/>
          <w:szCs w:val="24"/>
        </w:rPr>
        <w:t>97</w:t>
      </w:r>
      <w:r w:rsidRPr="00A7575B">
        <w:rPr>
          <w:rFonts w:ascii="Times New Roman" w:eastAsia="Times New Roman" w:hAnsi="Times New Roman"/>
          <w:sz w:val="24"/>
          <w:szCs w:val="24"/>
        </w:rPr>
        <w:t xml:space="preserve"> „</w:t>
      </w:r>
      <w:r w:rsidR="00B24960">
        <w:rPr>
          <w:rFonts w:ascii="Times New Roman" w:eastAsia="Times New Roman" w:hAnsi="Times New Roman"/>
          <w:sz w:val="24"/>
          <w:szCs w:val="24"/>
        </w:rPr>
        <w:t>Publiskas personas mantas iznomāšanas noteikumi</w:t>
      </w:r>
      <w:r w:rsidRPr="00A7575B">
        <w:rPr>
          <w:rFonts w:ascii="Times New Roman" w:eastAsia="Times New Roman" w:hAnsi="Times New Roman"/>
          <w:sz w:val="24"/>
          <w:szCs w:val="24"/>
        </w:rPr>
        <w:t xml:space="preserve">”; </w:t>
      </w:r>
    </w:p>
    <w:p w14:paraId="77DC871B" w14:textId="4A11538C" w:rsidR="001D7711" w:rsidRPr="00B24960" w:rsidRDefault="00B24960" w:rsidP="001D7711">
      <w:pPr>
        <w:numPr>
          <w:ilvl w:val="0"/>
          <w:numId w:val="4"/>
        </w:numPr>
        <w:tabs>
          <w:tab w:val="num" w:pos="600"/>
          <w:tab w:val="left" w:pos="7655"/>
        </w:tabs>
        <w:spacing w:after="0" w:line="240" w:lineRule="auto"/>
        <w:ind w:left="600" w:hanging="316"/>
        <w:jc w:val="both"/>
        <w:rPr>
          <w:rFonts w:ascii="Times New Roman" w:eastAsia="Times New Roman" w:hAnsi="Times New Roman"/>
          <w:sz w:val="24"/>
          <w:szCs w:val="24"/>
        </w:rPr>
      </w:pPr>
      <w:r>
        <w:rPr>
          <w:rFonts w:ascii="Times New Roman" w:eastAsia="Times New Roman" w:hAnsi="Times New Roman"/>
          <w:sz w:val="24"/>
          <w:szCs w:val="24"/>
        </w:rPr>
        <w:t>SIA “Vidusdaugavas SPAAO”</w:t>
      </w:r>
      <w:r w:rsidR="001D7711" w:rsidRPr="00A7575B">
        <w:rPr>
          <w:rFonts w:ascii="Times New Roman" w:eastAsia="Times New Roman" w:hAnsi="Times New Roman"/>
          <w:sz w:val="24"/>
          <w:szCs w:val="24"/>
        </w:rPr>
        <w:t xml:space="preserve"> </w:t>
      </w:r>
      <w:r>
        <w:rPr>
          <w:rFonts w:ascii="Times New Roman" w:eastAsia="Times New Roman" w:hAnsi="Times New Roman"/>
          <w:sz w:val="24"/>
          <w:szCs w:val="24"/>
        </w:rPr>
        <w:t>I</w:t>
      </w:r>
      <w:r w:rsidR="001D7711" w:rsidRPr="00A7575B">
        <w:rPr>
          <w:rFonts w:ascii="Times New Roman" w:eastAsia="Times New Roman" w:hAnsi="Times New Roman"/>
          <w:sz w:val="24"/>
          <w:szCs w:val="24"/>
        </w:rPr>
        <w:t>zso</w:t>
      </w:r>
      <w:r>
        <w:rPr>
          <w:rFonts w:ascii="Times New Roman" w:eastAsia="Times New Roman" w:hAnsi="Times New Roman"/>
          <w:sz w:val="24"/>
          <w:szCs w:val="24"/>
        </w:rPr>
        <w:t>les</w:t>
      </w:r>
      <w:r w:rsidR="001D7711" w:rsidRPr="00A7575B">
        <w:rPr>
          <w:rFonts w:ascii="Times New Roman" w:eastAsia="Times New Roman" w:hAnsi="Times New Roman"/>
          <w:sz w:val="24"/>
          <w:szCs w:val="24"/>
        </w:rPr>
        <w:t xml:space="preserve"> komisijas 20</w:t>
      </w:r>
      <w:r w:rsidR="00AE7EBF">
        <w:rPr>
          <w:rFonts w:ascii="Times New Roman" w:eastAsia="Times New Roman" w:hAnsi="Times New Roman"/>
          <w:sz w:val="24"/>
          <w:szCs w:val="24"/>
        </w:rPr>
        <w:t>25</w:t>
      </w:r>
      <w:r w:rsidR="001D7711" w:rsidRPr="00A7575B">
        <w:rPr>
          <w:rFonts w:ascii="Times New Roman" w:eastAsia="Times New Roman" w:hAnsi="Times New Roman"/>
          <w:sz w:val="24"/>
          <w:szCs w:val="24"/>
        </w:rPr>
        <w:t xml:space="preserve">.gada ___._________ lēmumu par izsoles rezultātu apstiprināšanu, </w:t>
      </w:r>
      <w:r w:rsidR="001D7711" w:rsidRPr="00B24960">
        <w:rPr>
          <w:rFonts w:ascii="Times New Roman" w:eastAsia="Times New Roman" w:hAnsi="Times New Roman"/>
          <w:sz w:val="24"/>
          <w:szCs w:val="24"/>
        </w:rPr>
        <w:t>noslēdz šādu nedzīvojamo telpu nomas līgumu:</w:t>
      </w:r>
    </w:p>
    <w:p w14:paraId="6238027B" w14:textId="77777777" w:rsidR="001D7711" w:rsidRPr="00A7575B" w:rsidRDefault="001D7711" w:rsidP="001D7711">
      <w:pPr>
        <w:tabs>
          <w:tab w:val="left" w:pos="7655"/>
        </w:tabs>
        <w:spacing w:after="0" w:line="240" w:lineRule="auto"/>
        <w:ind w:left="240"/>
        <w:jc w:val="both"/>
        <w:rPr>
          <w:rFonts w:ascii="Times New Roman" w:eastAsia="Times New Roman" w:hAnsi="Times New Roman"/>
          <w:sz w:val="24"/>
          <w:szCs w:val="24"/>
        </w:rPr>
      </w:pPr>
    </w:p>
    <w:p w14:paraId="19C40346" w14:textId="77777777" w:rsidR="001D7711" w:rsidRDefault="001D7711" w:rsidP="001D7711">
      <w:pPr>
        <w:numPr>
          <w:ilvl w:val="0"/>
          <w:numId w:val="5"/>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Līguma priekšmets.</w:t>
      </w:r>
    </w:p>
    <w:p w14:paraId="088D7F68" w14:textId="77777777" w:rsidR="002F4EEB" w:rsidRPr="00A7575B" w:rsidRDefault="002F4EEB" w:rsidP="002F4EEB">
      <w:pPr>
        <w:spacing w:after="0" w:line="240" w:lineRule="auto"/>
        <w:ind w:left="510"/>
        <w:rPr>
          <w:rFonts w:ascii="Times New Roman" w:eastAsia="Times New Roman" w:hAnsi="Times New Roman"/>
          <w:b/>
          <w:sz w:val="24"/>
          <w:szCs w:val="24"/>
        </w:rPr>
      </w:pPr>
    </w:p>
    <w:p w14:paraId="0FBE5F10"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Iznomātājs nodod nomā, bet Nomnieks pieņem nomā </w:t>
      </w:r>
      <w:r w:rsidR="0044687D">
        <w:rPr>
          <w:rFonts w:ascii="Times New Roman" w:eastAsia="Times New Roman" w:hAnsi="Times New Roman"/>
          <w:sz w:val="24"/>
          <w:szCs w:val="24"/>
        </w:rPr>
        <w:t>SIA “Vidusdaugavas SPAAO”</w:t>
      </w:r>
      <w:r w:rsidRPr="00A7575B">
        <w:rPr>
          <w:rFonts w:ascii="Times New Roman" w:eastAsia="Times New Roman" w:hAnsi="Times New Roman"/>
          <w:sz w:val="24"/>
          <w:szCs w:val="24"/>
        </w:rPr>
        <w:t xml:space="preserve"> piederoš</w:t>
      </w:r>
      <w:r w:rsidR="0044687D">
        <w:rPr>
          <w:rFonts w:ascii="Times New Roman" w:eastAsia="Times New Roman" w:hAnsi="Times New Roman"/>
          <w:sz w:val="24"/>
          <w:szCs w:val="24"/>
        </w:rPr>
        <w:t>as</w:t>
      </w:r>
      <w:r w:rsidRPr="00A7575B">
        <w:rPr>
          <w:rFonts w:ascii="Times New Roman" w:eastAsia="Times New Roman" w:hAnsi="Times New Roman"/>
          <w:sz w:val="24"/>
          <w:szCs w:val="24"/>
        </w:rPr>
        <w:t xml:space="preserve"> nedzīvojam</w:t>
      </w:r>
      <w:r w:rsidR="0044687D">
        <w:rPr>
          <w:rFonts w:ascii="Times New Roman" w:eastAsia="Times New Roman" w:hAnsi="Times New Roman"/>
          <w:sz w:val="24"/>
          <w:szCs w:val="24"/>
        </w:rPr>
        <w:t>as</w:t>
      </w:r>
      <w:r w:rsidRPr="00A7575B">
        <w:rPr>
          <w:rFonts w:ascii="Times New Roman" w:eastAsia="Times New Roman" w:hAnsi="Times New Roman"/>
          <w:sz w:val="24"/>
          <w:szCs w:val="24"/>
        </w:rPr>
        <w:t xml:space="preserve"> </w:t>
      </w:r>
      <w:r w:rsidRPr="000F67F6">
        <w:rPr>
          <w:rFonts w:ascii="Times New Roman" w:eastAsia="Times New Roman" w:hAnsi="Times New Roman"/>
          <w:sz w:val="24"/>
          <w:szCs w:val="24"/>
        </w:rPr>
        <w:t>telp</w:t>
      </w:r>
      <w:r w:rsidR="0044687D" w:rsidRPr="000F67F6">
        <w:rPr>
          <w:rFonts w:ascii="Times New Roman" w:eastAsia="Times New Roman" w:hAnsi="Times New Roman"/>
          <w:sz w:val="24"/>
          <w:szCs w:val="24"/>
        </w:rPr>
        <w:t>as</w:t>
      </w:r>
      <w:r w:rsidR="000F67F6" w:rsidRPr="000F67F6">
        <w:rPr>
          <w:rFonts w:ascii="Times New Roman" w:eastAsia="Times New Roman" w:hAnsi="Times New Roman"/>
          <w:sz w:val="24"/>
          <w:szCs w:val="24"/>
          <w:lang w:eastAsia="ar-SA"/>
        </w:rPr>
        <w:t xml:space="preserve"> 13</w:t>
      </w:r>
      <w:r w:rsidR="0044778A">
        <w:rPr>
          <w:rFonts w:ascii="Times New Roman" w:eastAsia="Times New Roman" w:hAnsi="Times New Roman"/>
          <w:sz w:val="24"/>
          <w:szCs w:val="24"/>
          <w:lang w:eastAsia="ar-SA"/>
        </w:rPr>
        <w:t>3</w:t>
      </w:r>
      <w:r w:rsidR="000F67F6" w:rsidRPr="000F67F6">
        <w:rPr>
          <w:rFonts w:ascii="Times New Roman" w:eastAsia="Times New Roman" w:hAnsi="Times New Roman"/>
          <w:sz w:val="24"/>
          <w:szCs w:val="24"/>
          <w:lang w:eastAsia="ar-SA"/>
        </w:rPr>
        <w:t>8,</w:t>
      </w:r>
      <w:r w:rsidR="0044778A">
        <w:rPr>
          <w:rFonts w:ascii="Times New Roman" w:eastAsia="Times New Roman" w:hAnsi="Times New Roman"/>
          <w:sz w:val="24"/>
          <w:szCs w:val="24"/>
          <w:lang w:eastAsia="ar-SA"/>
        </w:rPr>
        <w:t>8</w:t>
      </w:r>
      <w:r w:rsidR="000F67F6" w:rsidRPr="000F67F6">
        <w:rPr>
          <w:rFonts w:ascii="Times New Roman" w:eastAsia="Times New Roman" w:hAnsi="Times New Roman"/>
          <w:sz w:val="24"/>
          <w:szCs w:val="24"/>
          <w:lang w:eastAsia="ar-SA"/>
        </w:rPr>
        <w:t xml:space="preserve"> m</w:t>
      </w:r>
      <w:r w:rsidR="000F67F6" w:rsidRPr="000F67F6">
        <w:rPr>
          <w:rFonts w:ascii="Times New Roman" w:eastAsia="Times New Roman" w:hAnsi="Times New Roman"/>
          <w:sz w:val="24"/>
          <w:szCs w:val="24"/>
          <w:vertAlign w:val="superscript"/>
          <w:lang w:eastAsia="ar-SA"/>
        </w:rPr>
        <w:t>2</w:t>
      </w:r>
      <w:r w:rsidR="000F67F6" w:rsidRPr="000F67F6">
        <w:rPr>
          <w:rFonts w:ascii="Times New Roman" w:eastAsia="Times New Roman" w:hAnsi="Times New Roman"/>
          <w:sz w:val="24"/>
          <w:szCs w:val="24"/>
          <w:lang w:eastAsia="ar-SA"/>
        </w:rPr>
        <w:t xml:space="preserve"> platībā, kas sastāv no šķirošanas angāra daļas (13</w:t>
      </w:r>
      <w:r w:rsidR="0044778A">
        <w:rPr>
          <w:rFonts w:ascii="Times New Roman" w:eastAsia="Times New Roman" w:hAnsi="Times New Roman"/>
          <w:sz w:val="24"/>
          <w:szCs w:val="24"/>
          <w:lang w:eastAsia="ar-SA"/>
        </w:rPr>
        <w:t>0</w:t>
      </w:r>
      <w:r w:rsidR="000F67F6" w:rsidRPr="000F67F6">
        <w:rPr>
          <w:rFonts w:ascii="Times New Roman" w:eastAsia="Times New Roman" w:hAnsi="Times New Roman"/>
          <w:sz w:val="24"/>
          <w:szCs w:val="24"/>
          <w:lang w:eastAsia="ar-SA"/>
        </w:rPr>
        <w:t>0 m</w:t>
      </w:r>
      <w:r w:rsidR="000F67F6" w:rsidRPr="000F67F6">
        <w:rPr>
          <w:rFonts w:ascii="Times New Roman" w:eastAsia="Times New Roman" w:hAnsi="Times New Roman"/>
          <w:sz w:val="24"/>
          <w:szCs w:val="24"/>
          <w:vertAlign w:val="superscript"/>
          <w:lang w:eastAsia="ar-SA"/>
        </w:rPr>
        <w:t>2</w:t>
      </w:r>
      <w:r w:rsidR="000F67F6" w:rsidRPr="000F67F6">
        <w:rPr>
          <w:rFonts w:ascii="Times New Roman" w:eastAsia="Times New Roman" w:hAnsi="Times New Roman"/>
          <w:sz w:val="24"/>
          <w:szCs w:val="24"/>
          <w:lang w:eastAsia="ar-SA"/>
        </w:rPr>
        <w:t>)</w:t>
      </w:r>
      <w:r w:rsidR="00094FD5">
        <w:rPr>
          <w:rFonts w:ascii="Times New Roman" w:eastAsia="Times New Roman" w:hAnsi="Times New Roman"/>
          <w:sz w:val="24"/>
          <w:szCs w:val="24"/>
          <w:lang w:eastAsia="ar-SA"/>
        </w:rPr>
        <w:t>, kadastra apzīmējums Nr.</w:t>
      </w:r>
      <w:r w:rsidR="0044778A">
        <w:rPr>
          <w:rFonts w:ascii="Times New Roman" w:eastAsia="Times New Roman" w:hAnsi="Times New Roman"/>
          <w:sz w:val="24"/>
          <w:szCs w:val="24"/>
          <w:lang w:eastAsia="ar-SA"/>
        </w:rPr>
        <w:t>7001</w:t>
      </w:r>
      <w:r w:rsidR="00094FD5">
        <w:rPr>
          <w:rFonts w:ascii="Times New Roman" w:eastAsia="Times New Roman" w:hAnsi="Times New Roman"/>
          <w:sz w:val="24"/>
          <w:szCs w:val="24"/>
          <w:lang w:eastAsia="ar-SA"/>
        </w:rPr>
        <w:t xml:space="preserve"> 001 </w:t>
      </w:r>
      <w:r w:rsidR="0044778A">
        <w:rPr>
          <w:rFonts w:ascii="Times New Roman" w:eastAsia="Times New Roman" w:hAnsi="Times New Roman"/>
          <w:sz w:val="24"/>
          <w:szCs w:val="24"/>
          <w:lang w:eastAsia="ar-SA"/>
        </w:rPr>
        <w:t>1116</w:t>
      </w:r>
      <w:r w:rsidR="00094FD5">
        <w:rPr>
          <w:rFonts w:ascii="Times New Roman" w:eastAsia="Times New Roman" w:hAnsi="Times New Roman"/>
          <w:sz w:val="24"/>
          <w:szCs w:val="24"/>
          <w:lang w:eastAsia="ar-SA"/>
        </w:rPr>
        <w:t xml:space="preserve"> 0</w:t>
      </w:r>
      <w:r w:rsidR="0044778A">
        <w:rPr>
          <w:rFonts w:ascii="Times New Roman" w:eastAsia="Times New Roman" w:hAnsi="Times New Roman"/>
          <w:sz w:val="24"/>
          <w:szCs w:val="24"/>
          <w:lang w:eastAsia="ar-SA"/>
        </w:rPr>
        <w:t>12</w:t>
      </w:r>
      <w:r w:rsidR="000F67F6">
        <w:rPr>
          <w:rFonts w:ascii="Times New Roman" w:eastAsia="Times New Roman" w:hAnsi="Times New Roman"/>
          <w:sz w:val="24"/>
          <w:szCs w:val="24"/>
          <w:lang w:eastAsia="ar-SA"/>
        </w:rPr>
        <w:t xml:space="preserve"> un</w:t>
      </w:r>
      <w:r w:rsidR="000F67F6" w:rsidRPr="000F67F6">
        <w:rPr>
          <w:rFonts w:ascii="Times New Roman" w:eastAsia="Times New Roman" w:hAnsi="Times New Roman"/>
          <w:sz w:val="24"/>
          <w:szCs w:val="24"/>
          <w:lang w:eastAsia="ar-SA"/>
        </w:rPr>
        <w:t xml:space="preserve"> </w:t>
      </w:r>
      <w:r w:rsidR="00094FD5">
        <w:rPr>
          <w:rFonts w:ascii="Times New Roman" w:eastAsia="Times New Roman" w:hAnsi="Times New Roman"/>
          <w:sz w:val="24"/>
          <w:szCs w:val="24"/>
          <w:lang w:eastAsia="ar-SA"/>
        </w:rPr>
        <w:t>personāla</w:t>
      </w:r>
      <w:r w:rsidR="000F67F6" w:rsidRPr="000F67F6">
        <w:rPr>
          <w:rFonts w:ascii="Times New Roman" w:eastAsia="Times New Roman" w:hAnsi="Times New Roman"/>
          <w:sz w:val="24"/>
          <w:szCs w:val="24"/>
          <w:lang w:eastAsia="ar-SA"/>
        </w:rPr>
        <w:t xml:space="preserve"> telpām (38,</w:t>
      </w:r>
      <w:r w:rsidR="0044778A">
        <w:rPr>
          <w:rFonts w:ascii="Times New Roman" w:eastAsia="Times New Roman" w:hAnsi="Times New Roman"/>
          <w:sz w:val="24"/>
          <w:szCs w:val="24"/>
          <w:lang w:eastAsia="ar-SA"/>
        </w:rPr>
        <w:t>8</w:t>
      </w:r>
      <w:r w:rsidR="000F67F6" w:rsidRPr="000F67F6">
        <w:rPr>
          <w:rFonts w:ascii="Times New Roman" w:eastAsia="Times New Roman" w:hAnsi="Times New Roman"/>
          <w:sz w:val="24"/>
          <w:szCs w:val="24"/>
          <w:lang w:eastAsia="ar-SA"/>
        </w:rPr>
        <w:t xml:space="preserve"> m</w:t>
      </w:r>
      <w:r w:rsidR="000F67F6" w:rsidRPr="000F67F6">
        <w:rPr>
          <w:rFonts w:ascii="Times New Roman" w:eastAsia="Times New Roman" w:hAnsi="Times New Roman"/>
          <w:sz w:val="24"/>
          <w:szCs w:val="24"/>
          <w:vertAlign w:val="superscript"/>
          <w:lang w:eastAsia="ar-SA"/>
        </w:rPr>
        <w:t>2</w:t>
      </w:r>
      <w:r w:rsidR="000F67F6" w:rsidRPr="000F67F6">
        <w:rPr>
          <w:rFonts w:ascii="Times New Roman" w:eastAsia="Times New Roman" w:hAnsi="Times New Roman"/>
          <w:sz w:val="24"/>
          <w:szCs w:val="24"/>
          <w:lang w:eastAsia="ar-SA"/>
        </w:rPr>
        <w:t xml:space="preserve">), </w:t>
      </w:r>
      <w:r w:rsidR="00094FD5">
        <w:rPr>
          <w:rFonts w:ascii="Times New Roman" w:eastAsia="Times New Roman" w:hAnsi="Times New Roman"/>
          <w:sz w:val="24"/>
          <w:szCs w:val="24"/>
          <w:lang w:eastAsia="ar-SA"/>
        </w:rPr>
        <w:t>kadastra apzīmējums Nr.</w:t>
      </w:r>
      <w:r w:rsidR="0044778A">
        <w:rPr>
          <w:rFonts w:ascii="Times New Roman" w:eastAsia="Times New Roman" w:hAnsi="Times New Roman"/>
          <w:sz w:val="24"/>
          <w:szCs w:val="24"/>
          <w:lang w:eastAsia="ar-SA"/>
        </w:rPr>
        <w:t>7001</w:t>
      </w:r>
      <w:r w:rsidR="00094FD5">
        <w:rPr>
          <w:rFonts w:ascii="Times New Roman" w:eastAsia="Times New Roman" w:hAnsi="Times New Roman"/>
          <w:sz w:val="24"/>
          <w:szCs w:val="24"/>
          <w:lang w:eastAsia="ar-SA"/>
        </w:rPr>
        <w:t xml:space="preserve"> 001 </w:t>
      </w:r>
      <w:r w:rsidR="0044778A">
        <w:rPr>
          <w:rFonts w:ascii="Times New Roman" w:eastAsia="Times New Roman" w:hAnsi="Times New Roman"/>
          <w:sz w:val="24"/>
          <w:szCs w:val="24"/>
          <w:lang w:eastAsia="ar-SA"/>
        </w:rPr>
        <w:t>1116</w:t>
      </w:r>
      <w:r w:rsidR="00094FD5">
        <w:rPr>
          <w:rFonts w:ascii="Times New Roman" w:eastAsia="Times New Roman" w:hAnsi="Times New Roman"/>
          <w:sz w:val="24"/>
          <w:szCs w:val="24"/>
          <w:lang w:eastAsia="ar-SA"/>
        </w:rPr>
        <w:t xml:space="preserve"> 0</w:t>
      </w:r>
      <w:r w:rsidR="0044778A">
        <w:rPr>
          <w:rFonts w:ascii="Times New Roman" w:eastAsia="Times New Roman" w:hAnsi="Times New Roman"/>
          <w:sz w:val="24"/>
          <w:szCs w:val="24"/>
          <w:lang w:eastAsia="ar-SA"/>
        </w:rPr>
        <w:t>13</w:t>
      </w:r>
      <w:r w:rsidR="00094FD5">
        <w:rPr>
          <w:rFonts w:ascii="Times New Roman" w:eastAsia="Times New Roman" w:hAnsi="Times New Roman"/>
          <w:sz w:val="24"/>
          <w:szCs w:val="24"/>
          <w:lang w:eastAsia="ar-SA"/>
        </w:rPr>
        <w:t xml:space="preserve">, </w:t>
      </w:r>
      <w:r w:rsidR="000F67F6" w:rsidRPr="000F67F6">
        <w:rPr>
          <w:rFonts w:ascii="Times New Roman" w:eastAsia="Times New Roman" w:hAnsi="Times New Roman"/>
          <w:sz w:val="24"/>
          <w:szCs w:val="24"/>
          <w:lang w:eastAsia="ar-SA"/>
        </w:rPr>
        <w:t xml:space="preserve">ar </w:t>
      </w:r>
      <w:r w:rsidR="000F67F6" w:rsidRPr="000F67F6">
        <w:rPr>
          <w:rFonts w:ascii="Times New Roman" w:eastAsia="Times New Roman" w:hAnsi="Times New Roman"/>
          <w:sz w:val="24"/>
          <w:szCs w:val="24"/>
        </w:rPr>
        <w:t>visiem</w:t>
      </w:r>
      <w:r w:rsidR="000F67F6" w:rsidRPr="00A7575B">
        <w:rPr>
          <w:rFonts w:ascii="Times New Roman" w:eastAsia="Times New Roman" w:hAnsi="Times New Roman"/>
          <w:sz w:val="24"/>
          <w:szCs w:val="24"/>
        </w:rPr>
        <w:t xml:space="preserve"> piederumiem un visām tajās iebūvētajām komunikācijām (ūdensvads, siltumapgādes sistēma, elektroinstalācija u.tml</w:t>
      </w:r>
      <w:r w:rsidR="000F67F6" w:rsidRPr="000F67F6">
        <w:rPr>
          <w:rFonts w:ascii="Times New Roman" w:eastAsia="Times New Roman" w:hAnsi="Times New Roman"/>
          <w:sz w:val="24"/>
          <w:szCs w:val="24"/>
        </w:rPr>
        <w:t>.)</w:t>
      </w:r>
      <w:r w:rsidR="000F67F6">
        <w:rPr>
          <w:rFonts w:ascii="Times New Roman" w:eastAsia="Times New Roman" w:hAnsi="Times New Roman"/>
          <w:sz w:val="24"/>
          <w:szCs w:val="24"/>
        </w:rPr>
        <w:t>,</w:t>
      </w:r>
      <w:r w:rsidR="000F67F6" w:rsidRPr="000F67F6">
        <w:rPr>
          <w:rFonts w:ascii="Times New Roman" w:eastAsia="Times New Roman" w:hAnsi="Times New Roman"/>
          <w:sz w:val="24"/>
          <w:szCs w:val="24"/>
          <w:lang w:eastAsia="ar-SA"/>
        </w:rPr>
        <w:t xml:space="preserve"> kā arī dalīti vākto atkritumu šķirošanas līniju</w:t>
      </w:r>
      <w:r w:rsidR="00E40958">
        <w:rPr>
          <w:rFonts w:ascii="Times New Roman" w:eastAsia="Times New Roman" w:hAnsi="Times New Roman"/>
          <w:sz w:val="24"/>
          <w:szCs w:val="24"/>
          <w:lang w:eastAsia="ar-SA"/>
        </w:rPr>
        <w:t xml:space="preserve"> un presi</w:t>
      </w:r>
      <w:r w:rsidRPr="000F67F6">
        <w:rPr>
          <w:rFonts w:ascii="Times New Roman" w:eastAsia="Times New Roman" w:hAnsi="Times New Roman"/>
          <w:sz w:val="24"/>
          <w:szCs w:val="24"/>
        </w:rPr>
        <w:t>,</w:t>
      </w:r>
      <w:r w:rsidRPr="00A7575B">
        <w:rPr>
          <w:rFonts w:ascii="Times New Roman" w:eastAsia="Times New Roman" w:hAnsi="Times New Roman"/>
          <w:sz w:val="24"/>
          <w:szCs w:val="24"/>
        </w:rPr>
        <w:t xml:space="preserve"> </w:t>
      </w:r>
      <w:r w:rsidR="000F67F6">
        <w:rPr>
          <w:rFonts w:ascii="Times New Roman" w:eastAsia="Times New Roman" w:hAnsi="Times New Roman"/>
          <w:sz w:val="24"/>
          <w:szCs w:val="24"/>
        </w:rPr>
        <w:t xml:space="preserve">kopā </w:t>
      </w:r>
      <w:r w:rsidRPr="00A7575B">
        <w:rPr>
          <w:rFonts w:ascii="Times New Roman" w:eastAsia="Times New Roman" w:hAnsi="Times New Roman"/>
          <w:sz w:val="24"/>
          <w:szCs w:val="24"/>
        </w:rPr>
        <w:t>turpmāk tekstā saukts Nomas objekts, kas atroda</w:t>
      </w:r>
      <w:r w:rsidR="000F67F6">
        <w:rPr>
          <w:rFonts w:ascii="Times New Roman" w:eastAsia="Times New Roman" w:hAnsi="Times New Roman"/>
          <w:sz w:val="24"/>
          <w:szCs w:val="24"/>
        </w:rPr>
        <w:t xml:space="preserve">s </w:t>
      </w:r>
      <w:r w:rsidR="0044778A">
        <w:rPr>
          <w:rFonts w:ascii="Times New Roman" w:eastAsia="Times New Roman" w:hAnsi="Times New Roman"/>
          <w:sz w:val="24"/>
          <w:szCs w:val="24"/>
        </w:rPr>
        <w:t>Augu</w:t>
      </w:r>
      <w:r w:rsidR="000F67F6">
        <w:rPr>
          <w:rFonts w:ascii="Times New Roman" w:eastAsia="Times New Roman" w:hAnsi="Times New Roman"/>
          <w:sz w:val="24"/>
          <w:szCs w:val="24"/>
        </w:rPr>
        <w:t xml:space="preserve"> ielā </w:t>
      </w:r>
      <w:r w:rsidR="0044778A">
        <w:rPr>
          <w:rFonts w:ascii="Times New Roman" w:eastAsia="Times New Roman" w:hAnsi="Times New Roman"/>
          <w:sz w:val="24"/>
          <w:szCs w:val="24"/>
        </w:rPr>
        <w:t>2</w:t>
      </w:r>
      <w:r w:rsidR="000F67F6">
        <w:rPr>
          <w:rFonts w:ascii="Times New Roman" w:eastAsia="Times New Roman" w:hAnsi="Times New Roman"/>
          <w:sz w:val="24"/>
          <w:szCs w:val="24"/>
        </w:rPr>
        <w:t>9</w:t>
      </w:r>
      <w:r w:rsidR="0044778A">
        <w:rPr>
          <w:rFonts w:ascii="Times New Roman" w:eastAsia="Times New Roman" w:hAnsi="Times New Roman"/>
          <w:sz w:val="24"/>
          <w:szCs w:val="24"/>
        </w:rPr>
        <w:t>A</w:t>
      </w:r>
      <w:r w:rsidR="000F67F6">
        <w:rPr>
          <w:rFonts w:ascii="Times New Roman" w:eastAsia="Times New Roman" w:hAnsi="Times New Roman"/>
          <w:sz w:val="24"/>
          <w:szCs w:val="24"/>
        </w:rPr>
        <w:t xml:space="preserve">, </w:t>
      </w:r>
      <w:r w:rsidR="0044778A">
        <w:rPr>
          <w:rFonts w:ascii="Times New Roman" w:eastAsia="Times New Roman" w:hAnsi="Times New Roman"/>
          <w:sz w:val="24"/>
          <w:szCs w:val="24"/>
        </w:rPr>
        <w:t>Madonā</w:t>
      </w:r>
      <w:r w:rsidR="000F67F6">
        <w:rPr>
          <w:rFonts w:ascii="Times New Roman" w:eastAsia="Times New Roman" w:hAnsi="Times New Roman"/>
          <w:sz w:val="24"/>
          <w:szCs w:val="24"/>
        </w:rPr>
        <w:t xml:space="preserve">, </w:t>
      </w:r>
      <w:r w:rsidR="0044778A">
        <w:rPr>
          <w:rFonts w:ascii="Times New Roman" w:eastAsia="Times New Roman" w:hAnsi="Times New Roman"/>
          <w:sz w:val="24"/>
          <w:szCs w:val="24"/>
        </w:rPr>
        <w:t>Madonas</w:t>
      </w:r>
      <w:r w:rsidR="000F67F6">
        <w:rPr>
          <w:rFonts w:ascii="Times New Roman" w:eastAsia="Times New Roman" w:hAnsi="Times New Roman"/>
          <w:sz w:val="24"/>
          <w:szCs w:val="24"/>
        </w:rPr>
        <w:t xml:space="preserve"> novadā.</w:t>
      </w:r>
    </w:p>
    <w:p w14:paraId="155198FF" w14:textId="77777777" w:rsidR="001D7711" w:rsidRPr="00A7575B" w:rsidRDefault="001D7711" w:rsidP="001D7711">
      <w:pPr>
        <w:numPr>
          <w:ilvl w:val="1"/>
          <w:numId w:val="5"/>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sz w:val="24"/>
          <w:szCs w:val="24"/>
        </w:rPr>
        <w:t xml:space="preserve">Nomas objektu Nomnieks drīkst izmantot saimnieciskās darbības veikšanai </w:t>
      </w:r>
      <w:r w:rsidR="000F67F6">
        <w:rPr>
          <w:rFonts w:ascii="Times New Roman" w:eastAsia="Times New Roman" w:hAnsi="Times New Roman"/>
          <w:sz w:val="24"/>
          <w:szCs w:val="24"/>
        </w:rPr>
        <w:t>– dalīti vākto atkritumu šķirošanai.</w:t>
      </w:r>
    </w:p>
    <w:p w14:paraId="76671A3E"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Nomas objekts Nomniekam lietošanā tiek nodotas tādā stāvoklī, kāds tas ir uz Nomas objekta pieņemšanas-nodošanas brīdi. Nomnieks iepriekš ir iepazinies ar Nomas objekta faktisko stāvokli. Līguma parakstīšana no Nomnieka puses ir rakstisks apliecinājums tam, ka tas Nomas objekta atrašanās vietu un tā faktisko stāvokli atzinis sev izmantošanai par pieņemamu un turpmāk šajā sakarā nekādas pretenzijas Iznomātājam netiks izvirzītas.</w:t>
      </w:r>
    </w:p>
    <w:p w14:paraId="6C66B1C9"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 vienojas, ka Nomas objekta pieņemšanas-nodošanas akts tiek sastādīts šī Līguma parakstīšanas dienā. </w:t>
      </w:r>
    </w:p>
    <w:p w14:paraId="3ABF5033" w14:textId="77777777" w:rsidR="001D7711" w:rsidRPr="00A7575B" w:rsidRDefault="001D7711" w:rsidP="001D7711">
      <w:pPr>
        <w:spacing w:after="0" w:line="240" w:lineRule="auto"/>
        <w:ind w:left="454"/>
        <w:jc w:val="both"/>
        <w:rPr>
          <w:rFonts w:ascii="Times New Roman" w:eastAsia="Times New Roman" w:hAnsi="Times New Roman"/>
          <w:sz w:val="24"/>
          <w:szCs w:val="24"/>
        </w:rPr>
      </w:pPr>
    </w:p>
    <w:p w14:paraId="587488D2" w14:textId="77777777" w:rsidR="001D7711" w:rsidRDefault="001D7711" w:rsidP="001D7711">
      <w:pPr>
        <w:numPr>
          <w:ilvl w:val="0"/>
          <w:numId w:val="5"/>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Nomas maksa un citi norēķini.</w:t>
      </w:r>
    </w:p>
    <w:p w14:paraId="15347B7B" w14:textId="77777777" w:rsidR="002F4EEB" w:rsidRPr="00A7575B" w:rsidRDefault="002F4EEB" w:rsidP="002F4EEB">
      <w:pPr>
        <w:spacing w:after="0" w:line="240" w:lineRule="auto"/>
        <w:ind w:left="510"/>
        <w:rPr>
          <w:rFonts w:ascii="Times New Roman" w:eastAsia="Times New Roman" w:hAnsi="Times New Roman"/>
          <w:b/>
          <w:sz w:val="24"/>
          <w:szCs w:val="24"/>
        </w:rPr>
      </w:pPr>
    </w:p>
    <w:p w14:paraId="09B1C765" w14:textId="77777777" w:rsidR="001D7711" w:rsidRDefault="001D7711" w:rsidP="00A54A4E">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Par </w:t>
      </w:r>
      <w:r w:rsidR="00E84206">
        <w:rPr>
          <w:rFonts w:ascii="Times New Roman" w:eastAsia="Times New Roman" w:hAnsi="Times New Roman"/>
          <w:sz w:val="24"/>
          <w:szCs w:val="24"/>
        </w:rPr>
        <w:t xml:space="preserve">visa </w:t>
      </w:r>
      <w:r w:rsidRPr="00A7575B">
        <w:rPr>
          <w:rFonts w:ascii="Times New Roman" w:eastAsia="Times New Roman" w:hAnsi="Times New Roman"/>
          <w:sz w:val="24"/>
          <w:szCs w:val="24"/>
        </w:rPr>
        <w:t xml:space="preserve">Nomas objekta lietošanu tiek noteikta nomas maksa </w:t>
      </w:r>
      <w:r w:rsidRPr="00A7575B">
        <w:rPr>
          <w:rFonts w:ascii="Times New Roman" w:eastAsia="Times New Roman" w:hAnsi="Times New Roman"/>
          <w:b/>
          <w:sz w:val="24"/>
          <w:szCs w:val="24"/>
        </w:rPr>
        <w:t>EUR ____</w:t>
      </w:r>
      <w:r w:rsidRPr="00A7575B">
        <w:rPr>
          <w:rFonts w:ascii="Times New Roman" w:eastAsia="Times New Roman" w:hAnsi="Times New Roman"/>
          <w:sz w:val="24"/>
          <w:szCs w:val="24"/>
        </w:rPr>
        <w:t xml:space="preserve"> (_________)</w:t>
      </w:r>
      <w:r w:rsidRPr="00A7575B">
        <w:rPr>
          <w:rFonts w:ascii="Times New Roman" w:eastAsia="Times New Roman" w:hAnsi="Times New Roman"/>
          <w:b/>
          <w:sz w:val="24"/>
          <w:szCs w:val="24"/>
        </w:rPr>
        <w:t xml:space="preserve"> mēnesī</w:t>
      </w:r>
      <w:r w:rsidR="00E84206">
        <w:rPr>
          <w:rFonts w:ascii="Times New Roman" w:eastAsia="Times New Roman" w:hAnsi="Times New Roman"/>
          <w:sz w:val="24"/>
          <w:szCs w:val="24"/>
        </w:rPr>
        <w:t>, kas</w:t>
      </w:r>
      <w:r w:rsidRPr="00A7575B">
        <w:rPr>
          <w:rFonts w:ascii="Times New Roman" w:eastAsia="Times New Roman" w:hAnsi="Times New Roman"/>
          <w:sz w:val="24"/>
          <w:szCs w:val="24"/>
        </w:rPr>
        <w:t xml:space="preserve"> sakrīt ar Nomnieka izteikto piedāvājumu nomas tiesību izsolē.</w:t>
      </w:r>
    </w:p>
    <w:p w14:paraId="043B1EC6" w14:textId="77777777" w:rsidR="00E41CFE" w:rsidRPr="00A54A4E" w:rsidRDefault="00E41CFE" w:rsidP="00A54A4E">
      <w:pPr>
        <w:numPr>
          <w:ilvl w:val="1"/>
          <w:numId w:val="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Maksa par Nomas objektam pieguļošā zemes gabala lietošanas ir iekļauta nomas maksā.</w:t>
      </w:r>
    </w:p>
    <w:p w14:paraId="6B18446E"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maksā Iznomātājam maksu par elektroenerģiju atbilstoši faktiski patērētajam daudzumam, </w:t>
      </w:r>
      <w:r w:rsidR="00A54A4E">
        <w:rPr>
          <w:rFonts w:ascii="Times New Roman" w:eastAsia="Times New Roman" w:hAnsi="Times New Roman"/>
          <w:sz w:val="24"/>
          <w:szCs w:val="24"/>
        </w:rPr>
        <w:t>bet citus komunālos maksājumus p</w:t>
      </w:r>
      <w:r w:rsidR="004D0061">
        <w:rPr>
          <w:rFonts w:ascii="Times New Roman" w:eastAsia="Times New Roman" w:hAnsi="Times New Roman"/>
          <w:sz w:val="24"/>
          <w:szCs w:val="24"/>
        </w:rPr>
        <w:t>ēc pakalpojumu piegādātāju ikmēn</w:t>
      </w:r>
      <w:r w:rsidR="00A54A4E">
        <w:rPr>
          <w:rFonts w:ascii="Times New Roman" w:eastAsia="Times New Roman" w:hAnsi="Times New Roman"/>
          <w:sz w:val="24"/>
          <w:szCs w:val="24"/>
        </w:rPr>
        <w:t>eša rēķiniem proporcionāli iznomātajai platībai.</w:t>
      </w:r>
    </w:p>
    <w:p w14:paraId="1D061A23"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maksā Iznomātājam nomas maksu, kā arī maksu par </w:t>
      </w:r>
      <w:r w:rsidR="00E84206">
        <w:rPr>
          <w:rFonts w:ascii="Times New Roman" w:eastAsia="Times New Roman" w:hAnsi="Times New Roman"/>
          <w:sz w:val="24"/>
          <w:szCs w:val="24"/>
        </w:rPr>
        <w:t>komunālajiem pakalpojumiem</w:t>
      </w:r>
      <w:r w:rsidRPr="00A7575B">
        <w:rPr>
          <w:rFonts w:ascii="Times New Roman" w:eastAsia="Times New Roman" w:hAnsi="Times New Roman"/>
          <w:sz w:val="24"/>
          <w:szCs w:val="24"/>
        </w:rPr>
        <w:t xml:space="preserve"> saskaņā ar Iznomātāja izrakstīto rēķinu vienu reizi mēnesī, pārskaitot maksu Iznomātājam rēķinā norādītajā termiņā.</w:t>
      </w:r>
    </w:p>
    <w:p w14:paraId="0E257308"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lastRenderedPageBreak/>
        <w:t xml:space="preserve">Gadījumā, ja Nomnieks kavē Nomas </w:t>
      </w:r>
      <w:r w:rsidR="00E84206">
        <w:rPr>
          <w:rFonts w:ascii="Times New Roman" w:eastAsia="Times New Roman" w:hAnsi="Times New Roman"/>
          <w:sz w:val="24"/>
          <w:szCs w:val="24"/>
        </w:rPr>
        <w:t xml:space="preserve">maksas </w:t>
      </w:r>
      <w:r w:rsidRPr="00A7575B">
        <w:rPr>
          <w:rFonts w:ascii="Times New Roman" w:eastAsia="Times New Roman" w:hAnsi="Times New Roman"/>
          <w:sz w:val="24"/>
          <w:szCs w:val="24"/>
        </w:rPr>
        <w:t>vai</w:t>
      </w:r>
      <w:r w:rsidR="00E84206">
        <w:rPr>
          <w:rFonts w:ascii="Times New Roman" w:eastAsia="Times New Roman" w:hAnsi="Times New Roman"/>
          <w:sz w:val="24"/>
          <w:szCs w:val="24"/>
        </w:rPr>
        <w:t xml:space="preserve"> komunālo</w:t>
      </w:r>
      <w:r w:rsidRPr="00A7575B">
        <w:rPr>
          <w:rFonts w:ascii="Times New Roman" w:eastAsia="Times New Roman" w:hAnsi="Times New Roman"/>
          <w:sz w:val="24"/>
          <w:szCs w:val="24"/>
        </w:rPr>
        <w:t xml:space="preserve"> maksājumu veikšanu, tam ir pienākums maksāt līgumsodu 0.5% (viena puse procenta) apmērā no termiņā nesamaksātās summas par katru nokavējuma dienu, bet ne vairāk kā 10% no rēķina summas.  </w:t>
      </w:r>
    </w:p>
    <w:p w14:paraId="4DBAA3DE" w14:textId="4FE9C56F"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noteikto nomas maksu sāk maksāt </w:t>
      </w:r>
      <w:r w:rsidRPr="00A7575B">
        <w:rPr>
          <w:rFonts w:ascii="Times New Roman" w:eastAsia="Times New Roman" w:hAnsi="Times New Roman"/>
          <w:color w:val="000000"/>
          <w:sz w:val="24"/>
          <w:szCs w:val="24"/>
        </w:rPr>
        <w:t xml:space="preserve">ar </w:t>
      </w:r>
      <w:r w:rsidRPr="00A7575B">
        <w:rPr>
          <w:rFonts w:ascii="Times New Roman" w:eastAsia="Times New Roman" w:hAnsi="Times New Roman"/>
          <w:b/>
          <w:color w:val="000000"/>
          <w:sz w:val="24"/>
          <w:szCs w:val="24"/>
        </w:rPr>
        <w:t>20</w:t>
      </w:r>
      <w:r w:rsidR="00AE7EBF">
        <w:rPr>
          <w:rFonts w:ascii="Times New Roman" w:eastAsia="Times New Roman" w:hAnsi="Times New Roman"/>
          <w:b/>
          <w:color w:val="000000"/>
          <w:sz w:val="24"/>
          <w:szCs w:val="24"/>
        </w:rPr>
        <w:t>25</w:t>
      </w:r>
      <w:r w:rsidRPr="00A7575B">
        <w:rPr>
          <w:rFonts w:ascii="Times New Roman" w:eastAsia="Times New Roman" w:hAnsi="Times New Roman"/>
          <w:b/>
          <w:color w:val="000000"/>
          <w:sz w:val="24"/>
          <w:szCs w:val="24"/>
        </w:rPr>
        <w:t xml:space="preserve">.gada ____. ___________ </w:t>
      </w:r>
      <w:r w:rsidRPr="00A7575B">
        <w:rPr>
          <w:rFonts w:ascii="Times New Roman" w:eastAsia="Times New Roman" w:hAnsi="Times New Roman"/>
          <w:color w:val="000000"/>
          <w:sz w:val="24"/>
          <w:szCs w:val="24"/>
        </w:rPr>
        <w:t>un maksā līdz</w:t>
      </w:r>
      <w:r w:rsidRPr="00A7575B">
        <w:rPr>
          <w:rFonts w:ascii="Times New Roman" w:eastAsia="Times New Roman" w:hAnsi="Times New Roman"/>
          <w:sz w:val="24"/>
          <w:szCs w:val="24"/>
        </w:rPr>
        <w:t xml:space="preserve"> Nomas objekta nodošanai atpakaļ Iznomātājam. </w:t>
      </w:r>
    </w:p>
    <w:p w14:paraId="0C2D4AB4"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Ja Nomniekam ir pretenzijas par Iznomātāja izrakstīto rēķinu, t</w:t>
      </w:r>
      <w:r w:rsidR="00E84206">
        <w:rPr>
          <w:rFonts w:ascii="Times New Roman" w:eastAsia="Times New Roman" w:hAnsi="Times New Roman"/>
          <w:sz w:val="24"/>
          <w:szCs w:val="24"/>
        </w:rPr>
        <w:t>a</w:t>
      </w:r>
      <w:r w:rsidRPr="00A7575B">
        <w:rPr>
          <w:rFonts w:ascii="Times New Roman" w:eastAsia="Times New Roman" w:hAnsi="Times New Roman"/>
          <w:sz w:val="24"/>
          <w:szCs w:val="24"/>
        </w:rPr>
        <w:t>s Nomniekam rakstiski jāpiesaka trīs dienu laikā no rēķina saņemšanas dienas. Pēc tam pretenzijas pieņemtas netiek un rēķins uzskatāms par apmaksājamu pilnā apmērā, bet strīdi tiek izskatīti vispārējā kārtībā.</w:t>
      </w:r>
    </w:p>
    <w:p w14:paraId="409780B5"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 vienojas, ka gadījumā ja kāds iepriekšējais rēķins nav apmaksāts, tad no tekošā maksājuma summas vispirms tiek segts līgumsods, parāds un tikai atlikums tiek ieskaitīts tekošajā maksājumā. </w:t>
      </w:r>
    </w:p>
    <w:p w14:paraId="0F3164C4" w14:textId="77777777" w:rsidR="001D7711" w:rsidRPr="00A7575B" w:rsidRDefault="001D7711" w:rsidP="003E5CF4">
      <w:pPr>
        <w:numPr>
          <w:ilvl w:val="1"/>
          <w:numId w:val="5"/>
        </w:numPr>
        <w:tabs>
          <w:tab w:val="clear" w:pos="454"/>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Rēķins par nomas maksu un pārējiem Līgumā paredzētajiem maksājumiem tiek iesniegts Nomniekam, nosūtot to uz Nomnieka e-pastu:__________________________ vai nodots personīgi Nomniekam. Nomas maksas rēķina nesaņemšana nevar būt par pamatu nomas maksas samaksas kavējumam. Nomniekam ir pienākums informēt Iznomātāju par izmaiņām e-pasts adresē. </w:t>
      </w:r>
    </w:p>
    <w:p w14:paraId="74F371D7" w14:textId="77777777" w:rsidR="001D7711" w:rsidRPr="00A7575B" w:rsidRDefault="001D7711" w:rsidP="001D7711">
      <w:pPr>
        <w:spacing w:after="0" w:line="240" w:lineRule="auto"/>
        <w:jc w:val="both"/>
        <w:rPr>
          <w:rFonts w:ascii="Times New Roman" w:eastAsia="Times New Roman" w:hAnsi="Times New Roman"/>
          <w:b/>
          <w:sz w:val="24"/>
          <w:szCs w:val="24"/>
        </w:rPr>
      </w:pPr>
    </w:p>
    <w:p w14:paraId="3A633F9D" w14:textId="77777777" w:rsidR="001D7711" w:rsidRDefault="001D7711" w:rsidP="00887F91">
      <w:pPr>
        <w:numPr>
          <w:ilvl w:val="0"/>
          <w:numId w:val="5"/>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Pušu tiesības un pienākumi.</w:t>
      </w:r>
    </w:p>
    <w:p w14:paraId="3F52197B" w14:textId="77777777" w:rsidR="002F4EEB" w:rsidRPr="00887F91" w:rsidRDefault="002F4EEB" w:rsidP="002F4EEB">
      <w:pPr>
        <w:spacing w:after="0" w:line="240" w:lineRule="auto"/>
        <w:ind w:left="510"/>
        <w:rPr>
          <w:rFonts w:ascii="Times New Roman" w:eastAsia="Times New Roman" w:hAnsi="Times New Roman"/>
          <w:b/>
          <w:sz w:val="24"/>
          <w:szCs w:val="24"/>
        </w:rPr>
      </w:pPr>
    </w:p>
    <w:p w14:paraId="0C8C4347" w14:textId="77777777" w:rsidR="001D7711" w:rsidRPr="00A7575B" w:rsidRDefault="001D7711" w:rsidP="001D7711">
      <w:pPr>
        <w:numPr>
          <w:ilvl w:val="1"/>
          <w:numId w:val="5"/>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sz w:val="24"/>
          <w:szCs w:val="24"/>
        </w:rPr>
        <w:t xml:space="preserve"> </w:t>
      </w:r>
      <w:r w:rsidRPr="00A7575B">
        <w:rPr>
          <w:rFonts w:ascii="Times New Roman" w:eastAsia="Times New Roman" w:hAnsi="Times New Roman"/>
          <w:b/>
          <w:sz w:val="24"/>
          <w:szCs w:val="24"/>
        </w:rPr>
        <w:t xml:space="preserve">IZNOMĀTĀJAM ir šādas tiesības: </w:t>
      </w:r>
    </w:p>
    <w:p w14:paraId="7BFDBB14" w14:textId="77777777" w:rsidR="001D7711" w:rsidRPr="00A7575B" w:rsidRDefault="00133672" w:rsidP="001D771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I</w:t>
      </w:r>
      <w:r w:rsidR="001D7711" w:rsidRPr="00A7575B">
        <w:rPr>
          <w:rFonts w:ascii="Times New Roman" w:eastAsia="Times New Roman" w:hAnsi="Times New Roman"/>
          <w:sz w:val="24"/>
          <w:szCs w:val="24"/>
        </w:rPr>
        <w:t xml:space="preserve">epriekš brīdinot Nomnieku pārbaudīt Nomas objekta komunikāciju </w:t>
      </w:r>
      <w:r w:rsidR="000E2F9C">
        <w:rPr>
          <w:rFonts w:ascii="Times New Roman" w:eastAsia="Times New Roman" w:hAnsi="Times New Roman"/>
          <w:sz w:val="24"/>
          <w:szCs w:val="24"/>
        </w:rPr>
        <w:t xml:space="preserve">un iekārtu </w:t>
      </w:r>
      <w:r w:rsidR="001D7711" w:rsidRPr="00A7575B">
        <w:rPr>
          <w:rFonts w:ascii="Times New Roman" w:eastAsia="Times New Roman" w:hAnsi="Times New Roman"/>
          <w:sz w:val="24"/>
          <w:szCs w:val="24"/>
        </w:rPr>
        <w:t>stāvokli, to ekspluatēšanas noteikumu ievērošanu, to izmantošanu līgumā paredzētajam mērķim un dot saistošus norādījumus Nomniekam saistībā ar Nomas objekta atbilstošu lietošanu. Pārkāpumu konstatēšanas gadījumā tiek sastādīts rakstisks akts</w:t>
      </w:r>
      <w:r w:rsidR="00887F91">
        <w:rPr>
          <w:rFonts w:ascii="Times New Roman" w:eastAsia="Times New Roman" w:hAnsi="Times New Roman"/>
          <w:sz w:val="24"/>
          <w:szCs w:val="24"/>
        </w:rPr>
        <w:t>.</w:t>
      </w:r>
    </w:p>
    <w:p w14:paraId="4FFEE89F" w14:textId="77777777" w:rsidR="001D7711" w:rsidRPr="00A7575B" w:rsidRDefault="00887F91" w:rsidP="001D771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A</w:t>
      </w:r>
      <w:r w:rsidR="001D7711" w:rsidRPr="00A7575B">
        <w:rPr>
          <w:rFonts w:ascii="Times New Roman" w:eastAsia="Times New Roman" w:hAnsi="Times New Roman"/>
          <w:sz w:val="24"/>
          <w:szCs w:val="24"/>
        </w:rPr>
        <w:t>vāriju gadījumos, kad nepieciešama tūlītēja rīcība, lai glābtu cilvēkus, mantu (ugunsgrēks u.tml.), lai novērstu bojājumus un likvidētu avāriju, iekļūt telpās bez Nomnieka klātbūtnes. Par to nekavējoties telefoniski tiek informēts Nomnieks vai tā darbinieki. Par katru šādu gadījumu tiek sastādīts akts;</w:t>
      </w:r>
    </w:p>
    <w:p w14:paraId="012F0D6F" w14:textId="77777777" w:rsidR="001D7711" w:rsidRPr="00A7575B" w:rsidRDefault="00887F91" w:rsidP="001D771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P</w:t>
      </w:r>
      <w:r w:rsidR="001D7711" w:rsidRPr="00A7575B">
        <w:rPr>
          <w:rFonts w:ascii="Times New Roman" w:eastAsia="Times New Roman" w:hAnsi="Times New Roman"/>
          <w:sz w:val="24"/>
          <w:szCs w:val="24"/>
        </w:rPr>
        <w:t xml:space="preserve">irms termiņa vienpusēji lauzt līgumu 4.3. un 4.4. punktos paredzētajos gadījumos un kārtībā; </w:t>
      </w:r>
    </w:p>
    <w:p w14:paraId="0522FD7F" w14:textId="77777777" w:rsidR="001D7711" w:rsidRPr="00A7575B" w:rsidRDefault="00133672" w:rsidP="001D771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U</w:t>
      </w:r>
      <w:r w:rsidR="001D7711" w:rsidRPr="00A7575B">
        <w:rPr>
          <w:rFonts w:ascii="Times New Roman" w:eastAsia="Times New Roman" w:hAnsi="Times New Roman"/>
          <w:sz w:val="24"/>
          <w:szCs w:val="24"/>
        </w:rPr>
        <w:t>z laiku slēgt Nomas objektu avārijas vai tās draudu gadījumos.</w:t>
      </w:r>
    </w:p>
    <w:p w14:paraId="2A639E06" w14:textId="77777777" w:rsidR="001D7711" w:rsidRDefault="001D7711" w:rsidP="001D7711">
      <w:pPr>
        <w:spacing w:after="0" w:line="240" w:lineRule="auto"/>
        <w:jc w:val="both"/>
        <w:rPr>
          <w:rFonts w:ascii="Times New Roman" w:eastAsia="Times New Roman" w:hAnsi="Times New Roman"/>
          <w:sz w:val="24"/>
          <w:szCs w:val="24"/>
        </w:rPr>
      </w:pPr>
    </w:p>
    <w:p w14:paraId="4AB20396" w14:textId="77777777" w:rsidR="00887F91" w:rsidRPr="00A7575B" w:rsidRDefault="00887F91" w:rsidP="00887F9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b/>
          <w:sz w:val="24"/>
          <w:szCs w:val="24"/>
        </w:rPr>
        <w:t xml:space="preserve">IZNOMĀTĀJAM ir šādi pienākumi: </w:t>
      </w:r>
    </w:p>
    <w:p w14:paraId="2A405CE9" w14:textId="77777777" w:rsidR="00887F91" w:rsidRPr="00A7575B" w:rsidRDefault="00887F91" w:rsidP="00887F9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odot Nomniekam lietošanā Nomas objektu, saskaņā ar šī Līguma noteikumiem</w:t>
      </w:r>
      <w:r>
        <w:rPr>
          <w:rFonts w:ascii="Times New Roman" w:eastAsia="Times New Roman" w:hAnsi="Times New Roman"/>
          <w:sz w:val="24"/>
          <w:szCs w:val="24"/>
        </w:rPr>
        <w:t>.</w:t>
      </w:r>
    </w:p>
    <w:p w14:paraId="0239167D" w14:textId="77777777" w:rsidR="00887F91" w:rsidRPr="00A7575B" w:rsidRDefault="00887F91" w:rsidP="00887F9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Š</w:t>
      </w:r>
      <w:r w:rsidRPr="00A7575B">
        <w:rPr>
          <w:rFonts w:ascii="Times New Roman" w:eastAsia="Times New Roman" w:hAnsi="Times New Roman"/>
          <w:sz w:val="24"/>
          <w:szCs w:val="24"/>
        </w:rPr>
        <w:t xml:space="preserve">ajā līgumā noteiktajos termiņos un kārtībā iesniegt Nomniekam rēķinu par nomas maksu un </w:t>
      </w:r>
      <w:r>
        <w:rPr>
          <w:rFonts w:ascii="Times New Roman" w:eastAsia="Times New Roman" w:hAnsi="Times New Roman"/>
          <w:sz w:val="24"/>
          <w:szCs w:val="24"/>
        </w:rPr>
        <w:t>komunālajiem maksājumiem.</w:t>
      </w:r>
    </w:p>
    <w:p w14:paraId="63206398" w14:textId="77777777" w:rsidR="00887F91" w:rsidRPr="00A7575B" w:rsidRDefault="00887F91" w:rsidP="00887F9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odrošināt Nomniekam no savas puses netraucētu Nomas objekta lietošanu līgumā paredzētajam mērķim un termiņā</w:t>
      </w:r>
      <w:r>
        <w:rPr>
          <w:rFonts w:ascii="Times New Roman" w:eastAsia="Times New Roman" w:hAnsi="Times New Roman"/>
          <w:sz w:val="24"/>
          <w:szCs w:val="24"/>
        </w:rPr>
        <w:t>.</w:t>
      </w:r>
    </w:p>
    <w:p w14:paraId="6C99A22C" w14:textId="77777777" w:rsidR="00887F91" w:rsidRPr="00A7575B" w:rsidRDefault="00887F91" w:rsidP="00887F91">
      <w:pPr>
        <w:numPr>
          <w:ilvl w:val="2"/>
          <w:numId w:val="5"/>
        </w:numPr>
        <w:tabs>
          <w:tab w:val="clear" w:pos="737"/>
          <w:tab w:val="num" w:pos="851"/>
        </w:tabs>
        <w:spacing w:after="0" w:line="240" w:lineRule="auto"/>
        <w:ind w:left="851" w:hanging="709"/>
        <w:jc w:val="both"/>
        <w:rPr>
          <w:rFonts w:ascii="Times New Roman" w:eastAsia="Times New Roman" w:hAnsi="Times New Roman"/>
          <w:color w:val="000000"/>
          <w:sz w:val="24"/>
          <w:szCs w:val="24"/>
        </w:rPr>
      </w:pPr>
      <w:r w:rsidRPr="00A7575B">
        <w:rPr>
          <w:rFonts w:ascii="Times New Roman" w:eastAsia="Times New Roman" w:hAnsi="Times New Roman"/>
          <w:sz w:val="24"/>
          <w:szCs w:val="24"/>
        </w:rPr>
        <w:t>Iznomātāja</w:t>
      </w:r>
      <w:r w:rsidRPr="00A7575B">
        <w:rPr>
          <w:rFonts w:ascii="Times New Roman" w:eastAsia="Times New Roman" w:hAnsi="Times New Roman"/>
          <w:color w:val="000000"/>
          <w:sz w:val="24"/>
          <w:szCs w:val="24"/>
        </w:rPr>
        <w:t xml:space="preserve"> atbildībā esošo ārējo ūdensvada, kanalizācijas, elektrotīkla bojājuma gadījumā ārpus Nomas objekta iespējami ātri veikt nepieciešamās darbības, lai veicinātu šo pakalpojumu piegādes atjaunošanu</w:t>
      </w:r>
      <w:r>
        <w:rPr>
          <w:rFonts w:ascii="Times New Roman" w:eastAsia="Times New Roman" w:hAnsi="Times New Roman"/>
          <w:color w:val="000000"/>
          <w:sz w:val="24"/>
          <w:szCs w:val="24"/>
        </w:rPr>
        <w:t>.</w:t>
      </w:r>
    </w:p>
    <w:p w14:paraId="5CEF6EAA" w14:textId="77777777" w:rsidR="00887F91" w:rsidRPr="00A7575B" w:rsidRDefault="00887F91" w:rsidP="00887F9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R</w:t>
      </w:r>
      <w:r w:rsidRPr="00A7575B">
        <w:rPr>
          <w:rFonts w:ascii="Times New Roman" w:eastAsia="Times New Roman" w:hAnsi="Times New Roman"/>
          <w:sz w:val="24"/>
          <w:szCs w:val="24"/>
        </w:rPr>
        <w:t>akstiski paziņot Nomniekam par Nomas objektā vai visā ēkā paredzamo būvdarbu veikšanu vismaz divas nedēļas iepriekš, ja šie darbi kaut kādā veidā var traucēt Nomnieka darbībai.</w:t>
      </w:r>
    </w:p>
    <w:p w14:paraId="6875532F" w14:textId="77777777" w:rsidR="00887F91" w:rsidRDefault="00887F91" w:rsidP="001D7711">
      <w:pPr>
        <w:spacing w:after="0" w:line="240" w:lineRule="auto"/>
        <w:jc w:val="both"/>
        <w:rPr>
          <w:rFonts w:ascii="Times New Roman" w:eastAsia="Times New Roman" w:hAnsi="Times New Roman"/>
          <w:sz w:val="24"/>
          <w:szCs w:val="24"/>
        </w:rPr>
      </w:pPr>
    </w:p>
    <w:p w14:paraId="780533B2" w14:textId="77777777" w:rsidR="0097280E" w:rsidRDefault="0097280E" w:rsidP="001D7711">
      <w:pPr>
        <w:spacing w:after="0" w:line="240" w:lineRule="auto"/>
        <w:jc w:val="both"/>
        <w:rPr>
          <w:rFonts w:ascii="Times New Roman" w:eastAsia="Times New Roman" w:hAnsi="Times New Roman"/>
          <w:sz w:val="24"/>
          <w:szCs w:val="24"/>
        </w:rPr>
      </w:pPr>
    </w:p>
    <w:p w14:paraId="153E1589" w14:textId="77777777" w:rsidR="002F4EEB" w:rsidRDefault="002F4EEB" w:rsidP="001D7711">
      <w:pPr>
        <w:spacing w:after="0" w:line="240" w:lineRule="auto"/>
        <w:jc w:val="both"/>
        <w:rPr>
          <w:rFonts w:ascii="Times New Roman" w:eastAsia="Times New Roman" w:hAnsi="Times New Roman"/>
          <w:sz w:val="24"/>
          <w:szCs w:val="24"/>
        </w:rPr>
      </w:pPr>
    </w:p>
    <w:p w14:paraId="7A9D3D01" w14:textId="77777777" w:rsidR="001D7711" w:rsidRPr="000E2F9C" w:rsidRDefault="001D7711" w:rsidP="000E2F9C">
      <w:pPr>
        <w:numPr>
          <w:ilvl w:val="1"/>
          <w:numId w:val="5"/>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b/>
          <w:sz w:val="24"/>
          <w:szCs w:val="24"/>
        </w:rPr>
        <w:t xml:space="preserve"> NOMNIEKAM ir šādas tiesības: </w:t>
      </w:r>
    </w:p>
    <w:p w14:paraId="7D3A4D9D" w14:textId="77777777" w:rsidR="001D7711" w:rsidRPr="00887F91" w:rsidRDefault="00133672" w:rsidP="00887F9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T</w:t>
      </w:r>
      <w:r w:rsidR="001D7711" w:rsidRPr="00A7575B">
        <w:rPr>
          <w:rFonts w:ascii="Times New Roman" w:eastAsia="Times New Roman" w:hAnsi="Times New Roman"/>
          <w:sz w:val="24"/>
          <w:szCs w:val="24"/>
        </w:rPr>
        <w:t>ikai pēc rakstiskas saskaņošanas ar Iznomātāju</w:t>
      </w:r>
      <w:r>
        <w:rPr>
          <w:rFonts w:ascii="Times New Roman" w:eastAsia="Times New Roman" w:hAnsi="Times New Roman"/>
          <w:sz w:val="24"/>
          <w:szCs w:val="24"/>
        </w:rPr>
        <w:t>,</w:t>
      </w:r>
      <w:r w:rsidR="001D7711" w:rsidRPr="00A7575B">
        <w:rPr>
          <w:rFonts w:ascii="Times New Roman" w:eastAsia="Times New Roman" w:hAnsi="Times New Roman"/>
          <w:sz w:val="24"/>
          <w:szCs w:val="24"/>
        </w:rPr>
        <w:t xml:space="preserve"> veikt </w:t>
      </w:r>
      <w:r>
        <w:rPr>
          <w:rFonts w:ascii="Times New Roman" w:eastAsia="Times New Roman" w:hAnsi="Times New Roman"/>
          <w:sz w:val="24"/>
          <w:szCs w:val="24"/>
        </w:rPr>
        <w:t xml:space="preserve">telpām </w:t>
      </w:r>
      <w:r w:rsidR="001D7711" w:rsidRPr="00A7575B">
        <w:rPr>
          <w:rFonts w:ascii="Times New Roman" w:eastAsia="Times New Roman" w:hAnsi="Times New Roman"/>
          <w:sz w:val="24"/>
          <w:szCs w:val="24"/>
        </w:rPr>
        <w:t>uzlabojumus, kas nepieciešami viņa vajadzībām, ievietot Nomas objektā mantu, iekārtas un citus priekšmetus, kuru dēļ jāveic Nomas objektā jebkādas būvniecības darbības t.sk. elektroinstalācijas darbus, sakaru u.c. instalāciju pārveide, jaunas izveide</w:t>
      </w:r>
      <w:r w:rsidR="00887F91">
        <w:rPr>
          <w:rFonts w:ascii="Times New Roman" w:eastAsia="Times New Roman" w:hAnsi="Times New Roman"/>
          <w:sz w:val="24"/>
          <w:szCs w:val="24"/>
        </w:rPr>
        <w:t>.</w:t>
      </w:r>
    </w:p>
    <w:p w14:paraId="40C082C9" w14:textId="77777777" w:rsidR="001D7711" w:rsidRPr="00A7575B" w:rsidRDefault="001D7711" w:rsidP="001D771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Nomniekam ir tiesības par saviem līdzekļiem veikt Nomas objekta un tajā esošās mantas apsardzi, apdrošināt Nomas objektu.</w:t>
      </w:r>
    </w:p>
    <w:p w14:paraId="34663183" w14:textId="77777777" w:rsidR="001D7711" w:rsidRPr="00A7575B" w:rsidRDefault="001D7711" w:rsidP="001D7711">
      <w:pPr>
        <w:tabs>
          <w:tab w:val="num" w:pos="851"/>
        </w:tabs>
        <w:spacing w:after="0" w:line="240" w:lineRule="auto"/>
        <w:ind w:left="851" w:hanging="709"/>
        <w:jc w:val="both"/>
        <w:rPr>
          <w:rFonts w:ascii="Times New Roman" w:eastAsia="Times New Roman" w:hAnsi="Times New Roman"/>
          <w:b/>
          <w:sz w:val="24"/>
          <w:szCs w:val="24"/>
        </w:rPr>
      </w:pPr>
    </w:p>
    <w:p w14:paraId="4F8635EC" w14:textId="77777777" w:rsidR="001D7711" w:rsidRPr="00A7575B" w:rsidRDefault="001D7711" w:rsidP="001D7711">
      <w:pPr>
        <w:numPr>
          <w:ilvl w:val="1"/>
          <w:numId w:val="5"/>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b/>
          <w:sz w:val="24"/>
          <w:szCs w:val="24"/>
        </w:rPr>
        <w:t xml:space="preserve"> NOMNIEKAM ir šādi pienākumi: </w:t>
      </w:r>
    </w:p>
    <w:p w14:paraId="6ACF7593" w14:textId="77777777" w:rsidR="001D7711" w:rsidRPr="00A7575B" w:rsidRDefault="00CB7695" w:rsidP="00E25293">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S</w:t>
      </w:r>
      <w:r w:rsidR="001D7711" w:rsidRPr="00A7575B">
        <w:rPr>
          <w:rFonts w:ascii="Times New Roman" w:eastAsia="Times New Roman" w:hAnsi="Times New Roman"/>
          <w:sz w:val="24"/>
          <w:szCs w:val="24"/>
        </w:rPr>
        <w:t>avlaicīgi veikt nomas un citus maksājumus saskaņā ar šo Līgumu</w:t>
      </w:r>
      <w:r w:rsidR="00887F91">
        <w:rPr>
          <w:rFonts w:ascii="Times New Roman" w:eastAsia="Times New Roman" w:hAnsi="Times New Roman"/>
          <w:sz w:val="24"/>
          <w:szCs w:val="24"/>
        </w:rPr>
        <w:t>.</w:t>
      </w:r>
    </w:p>
    <w:p w14:paraId="33DE7640" w14:textId="77777777" w:rsidR="001D7711" w:rsidRPr="00A7575B" w:rsidRDefault="001D7711" w:rsidP="00E25293">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Nomas objektu izmantot tikai tam paredzētajam mērķim, saskaņā ar Līguma 1.2.punktu;</w:t>
      </w:r>
    </w:p>
    <w:p w14:paraId="786B33D0" w14:textId="77777777" w:rsidR="001D7711" w:rsidRPr="00A7575B" w:rsidRDefault="00CB7695" w:rsidP="00CB7695">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N</w:t>
      </w:r>
      <w:r w:rsidR="001D7711" w:rsidRPr="00A7575B">
        <w:rPr>
          <w:rFonts w:ascii="Times New Roman" w:eastAsia="Times New Roman" w:hAnsi="Times New Roman"/>
          <w:sz w:val="24"/>
          <w:szCs w:val="24"/>
        </w:rPr>
        <w:t>omas laikā ievērot Nomas objekta vispārējos ekspluatācijas noteikumus, sanitārās un ugunsdrošības, elektrodrošības prasības, darba drošības, vides aizsardzības u.c. obligāto normatīvo aktu un pašvaldības izdotos noteikumu prasības, kas attiecināmas uz šo Līgumu, un nest atbildību par to neievērošanu, patstāvīgi apmaksājot visus piemērotos sodus šajā sakarā.</w:t>
      </w:r>
    </w:p>
    <w:p w14:paraId="43AFA61A" w14:textId="77777777" w:rsidR="001D7711" w:rsidRPr="00783DAB" w:rsidRDefault="00CB7695" w:rsidP="00783DAB">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L</w:t>
      </w:r>
      <w:r w:rsidR="001D7711" w:rsidRPr="00A7575B">
        <w:rPr>
          <w:rFonts w:ascii="Times New Roman" w:eastAsia="Times New Roman" w:hAnsi="Times New Roman"/>
          <w:sz w:val="24"/>
          <w:szCs w:val="24"/>
        </w:rPr>
        <w:t>ietot Nomas objektu kārtīgi, saudzīgi un saimnieciski, ievērot</w:t>
      </w:r>
      <w:r w:rsidR="000E2F9C">
        <w:rPr>
          <w:rFonts w:ascii="Times New Roman" w:eastAsia="Times New Roman" w:hAnsi="Times New Roman"/>
          <w:sz w:val="24"/>
          <w:szCs w:val="24"/>
        </w:rPr>
        <w:t xml:space="preserve"> iznomātajās</w:t>
      </w:r>
      <w:r w:rsidR="001D7711" w:rsidRPr="00A7575B">
        <w:rPr>
          <w:rFonts w:ascii="Times New Roman" w:eastAsia="Times New Roman" w:hAnsi="Times New Roman"/>
          <w:sz w:val="24"/>
          <w:szCs w:val="24"/>
        </w:rPr>
        <w:t xml:space="preserve"> telpās un tai pieguļošajā teritorijā kārtību un tīrību, segt visus Iznomātājam radītos zaudējumus šai sakarā. </w:t>
      </w:r>
    </w:p>
    <w:p w14:paraId="448410E2" w14:textId="77777777" w:rsidR="00CB3A81" w:rsidRPr="00A7575B" w:rsidRDefault="00580D5E" w:rsidP="00794BCD">
      <w:pPr>
        <w:numPr>
          <w:ilvl w:val="2"/>
          <w:numId w:val="5"/>
        </w:numPr>
        <w:tabs>
          <w:tab w:val="clear" w:pos="737"/>
          <w:tab w:val="num" w:pos="851"/>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 xml:space="preserve">Šķirošanas līnijas un preses apkopes darbus un iespējamos remontus Nomnieks organizē un veic </w:t>
      </w:r>
      <w:r w:rsidR="00783DAB">
        <w:rPr>
          <w:rFonts w:ascii="Times New Roman" w:eastAsia="Times New Roman" w:hAnsi="Times New Roman"/>
          <w:sz w:val="24"/>
          <w:szCs w:val="24"/>
        </w:rPr>
        <w:t>par saviem līdzekļiem.</w:t>
      </w:r>
    </w:p>
    <w:p w14:paraId="198874FD" w14:textId="77777777" w:rsidR="001D7711" w:rsidRPr="00A7575B" w:rsidRDefault="001D7711" w:rsidP="00794BCD">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Ja Nomas objekt</w:t>
      </w:r>
      <w:r w:rsidR="00783DAB">
        <w:rPr>
          <w:rFonts w:ascii="Times New Roman" w:eastAsia="Times New Roman" w:hAnsi="Times New Roman"/>
          <w:sz w:val="24"/>
          <w:szCs w:val="24"/>
        </w:rPr>
        <w:t>a ēkas un telpas</w:t>
      </w:r>
      <w:r w:rsidRPr="00A7575B">
        <w:rPr>
          <w:rFonts w:ascii="Times New Roman" w:eastAsia="Times New Roman" w:hAnsi="Times New Roman"/>
          <w:sz w:val="24"/>
          <w:szCs w:val="24"/>
        </w:rPr>
        <w:t xml:space="preserve"> tiek lietot</w:t>
      </w:r>
      <w:r w:rsidR="00A90748">
        <w:rPr>
          <w:rFonts w:ascii="Times New Roman" w:eastAsia="Times New Roman" w:hAnsi="Times New Roman"/>
          <w:sz w:val="24"/>
          <w:szCs w:val="24"/>
        </w:rPr>
        <w:t>as</w:t>
      </w:r>
      <w:r w:rsidRPr="00A7575B">
        <w:rPr>
          <w:rFonts w:ascii="Times New Roman" w:eastAsia="Times New Roman" w:hAnsi="Times New Roman"/>
          <w:sz w:val="24"/>
          <w:szCs w:val="24"/>
        </w:rPr>
        <w:t xml:space="preserve"> nekārtīgi</w:t>
      </w:r>
      <w:r w:rsidR="00783DAB">
        <w:rPr>
          <w:rFonts w:ascii="Times New Roman" w:eastAsia="Times New Roman" w:hAnsi="Times New Roman"/>
          <w:sz w:val="24"/>
          <w:szCs w:val="24"/>
        </w:rPr>
        <w:t>,</w:t>
      </w:r>
      <w:r w:rsidRPr="00A7575B">
        <w:rPr>
          <w:rFonts w:ascii="Times New Roman" w:eastAsia="Times New Roman" w:hAnsi="Times New Roman"/>
          <w:sz w:val="24"/>
          <w:szCs w:val="24"/>
        </w:rPr>
        <w:t xml:space="preserve"> tās piederumiem, komunikācijām tiek nodarīts kaitējums, bojājumi vai to stāvoklis nomas laikā tiek pasliktināts (izņemot dabisko nolietojumu), Nomnieka pienākums ir tās atremontēt vai pēc Iznomātāja ieskata atlīdzināt izdevumus, kas nepieciešami to remontam vai atjaunošanai. Nomnieks nes atbildību par savu darbinieku, klientu, apmeklētāju nodarītajiem zaudējumiem Nomas objektam un atlīdzina tos Iznomātājam, saskaņā ar tā piestādītajiem rēķiniem. Par trešo personu nodarītajiem zaudējumiem Nomnieks nes atbildību gadījumā, ja tie radušies apstākļos, kurus Nomnieks pieļāva, vai tos varēja novērst saprātīgi rīkojoties. </w:t>
      </w:r>
    </w:p>
    <w:p w14:paraId="22FCBAF2" w14:textId="77777777" w:rsidR="001D7711" w:rsidRPr="00A7575B" w:rsidRDefault="001D7711" w:rsidP="00794BCD">
      <w:pPr>
        <w:numPr>
          <w:ilvl w:val="2"/>
          <w:numId w:val="5"/>
        </w:numPr>
        <w:tabs>
          <w:tab w:val="clear" w:pos="737"/>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Nomniekam ir pienākums noteiktajā laikā ielaist Iznomātāja pārstāvi Nomas objektā tā pārbaudei, pašam (vai pilnvarotam pārstāvim) piedalīties pārbaudē, ievērot un izpildīt Iznomātāja norādījumus attiecībā uz Nomas objekta lietošanu; </w:t>
      </w:r>
    </w:p>
    <w:p w14:paraId="549C8FC2" w14:textId="77777777" w:rsidR="001D7711" w:rsidRPr="00A7575B" w:rsidRDefault="00794BCD" w:rsidP="00794BCD">
      <w:pPr>
        <w:numPr>
          <w:ilvl w:val="2"/>
          <w:numId w:val="5"/>
        </w:numPr>
        <w:tabs>
          <w:tab w:val="clear" w:pos="737"/>
          <w:tab w:val="num" w:pos="851"/>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N</w:t>
      </w:r>
      <w:r w:rsidR="001D7711" w:rsidRPr="00A7575B">
        <w:rPr>
          <w:rFonts w:ascii="Times New Roman" w:eastAsia="Times New Roman" w:hAnsi="Times New Roman"/>
          <w:sz w:val="24"/>
          <w:szCs w:val="24"/>
        </w:rPr>
        <w:t>omas attiecību izbeigšanās gadījumā Nomniekam ir pienākums līdz Nomas objekta nodošana-pieņemšanas akta parakstīšanas dienai Iznomātājam samaksāt visus ar Līgumu saistītos maksājumus, atbrīvot Nomas objektu no visas savas mantas</w:t>
      </w:r>
      <w:r w:rsidR="002815DB">
        <w:rPr>
          <w:rFonts w:ascii="Times New Roman" w:eastAsia="Times New Roman" w:hAnsi="Times New Roman"/>
          <w:sz w:val="24"/>
          <w:szCs w:val="24"/>
        </w:rPr>
        <w:t xml:space="preserve"> un</w:t>
      </w:r>
      <w:r w:rsidR="001D7711" w:rsidRPr="00A7575B">
        <w:rPr>
          <w:rFonts w:ascii="Times New Roman" w:eastAsia="Times New Roman" w:hAnsi="Times New Roman"/>
          <w:sz w:val="24"/>
          <w:szCs w:val="24"/>
        </w:rPr>
        <w:t xml:space="preserve"> sakārtot Nomas objektu. Iznomātājam ir tiesības nepieņemt telpas un atteikties parakstīt telpu pieņemšanas nodošanas aktu, ja Nomnieks nav izpildījis kādu no šajā punktā minētajām prasībām. </w:t>
      </w:r>
    </w:p>
    <w:p w14:paraId="1543E803" w14:textId="77777777" w:rsidR="001D7711" w:rsidRPr="00A7575B" w:rsidRDefault="00794BCD" w:rsidP="00794BCD">
      <w:pPr>
        <w:numPr>
          <w:ilvl w:val="2"/>
          <w:numId w:val="5"/>
        </w:numPr>
        <w:tabs>
          <w:tab w:val="clear" w:pos="737"/>
          <w:tab w:val="num" w:pos="851"/>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I</w:t>
      </w:r>
      <w:r w:rsidR="001D7711" w:rsidRPr="00A7575B">
        <w:rPr>
          <w:rFonts w:ascii="Times New Roman" w:eastAsia="Times New Roman" w:hAnsi="Times New Roman"/>
          <w:sz w:val="24"/>
          <w:szCs w:val="24"/>
        </w:rPr>
        <w:t>zbeidzoties nomas attiecībām starp Pusēm, Nomniekam ir pienākums nodot Nomas objektu Iznomātājam ar abpusēji parakstītu pieņemšanas-nodošanas aktu</w:t>
      </w:r>
      <w:r>
        <w:rPr>
          <w:rFonts w:ascii="Times New Roman" w:eastAsia="Times New Roman" w:hAnsi="Times New Roman"/>
          <w:sz w:val="24"/>
          <w:szCs w:val="24"/>
        </w:rPr>
        <w:t>.</w:t>
      </w:r>
    </w:p>
    <w:p w14:paraId="69286918" w14:textId="77777777" w:rsidR="001D7711" w:rsidRPr="00A7575B" w:rsidRDefault="001D7711" w:rsidP="001D7711">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Nomnieks atstāj bez atlīdzības Iznomātājam visus uzlabojumus Nomas objektā, izņemot tos, kas nav tieši, funkcionāli saistīti ar telpām. Nomnieka izdevumi Nomas objekta uzturēšanai</w:t>
      </w:r>
      <w:r w:rsidR="00794BCD">
        <w:rPr>
          <w:rFonts w:ascii="Times New Roman" w:eastAsia="Times New Roman" w:hAnsi="Times New Roman"/>
          <w:sz w:val="24"/>
          <w:szCs w:val="24"/>
        </w:rPr>
        <w:t xml:space="preserve"> un</w:t>
      </w:r>
      <w:r w:rsidRPr="00A7575B">
        <w:rPr>
          <w:rFonts w:ascii="Times New Roman" w:eastAsia="Times New Roman" w:hAnsi="Times New Roman"/>
          <w:sz w:val="24"/>
          <w:szCs w:val="24"/>
        </w:rPr>
        <w:t xml:space="preserve"> nepieciešamajam </w:t>
      </w:r>
      <w:r w:rsidR="00794BCD">
        <w:rPr>
          <w:rFonts w:ascii="Times New Roman" w:eastAsia="Times New Roman" w:hAnsi="Times New Roman"/>
          <w:sz w:val="24"/>
          <w:szCs w:val="24"/>
        </w:rPr>
        <w:t xml:space="preserve">iekārtu </w:t>
      </w:r>
      <w:r w:rsidRPr="00A7575B">
        <w:rPr>
          <w:rFonts w:ascii="Times New Roman" w:eastAsia="Times New Roman" w:hAnsi="Times New Roman"/>
          <w:sz w:val="24"/>
          <w:szCs w:val="24"/>
        </w:rPr>
        <w:t xml:space="preserve">remontam netiek atlīdzināti. Pirms telpu nodošanas Nomniekam nav tiesību veikt kādas darbības, kuru rezultātā pasliktinās </w:t>
      </w:r>
      <w:r w:rsidRPr="00A7575B">
        <w:rPr>
          <w:rFonts w:ascii="Times New Roman" w:eastAsia="Times New Roman" w:hAnsi="Times New Roman"/>
          <w:sz w:val="24"/>
          <w:szCs w:val="24"/>
        </w:rPr>
        <w:lastRenderedPageBreak/>
        <w:t>Nomas objekta stāvoklis</w:t>
      </w:r>
      <w:r w:rsidR="00794BCD">
        <w:rPr>
          <w:rFonts w:ascii="Times New Roman" w:eastAsia="Times New Roman" w:hAnsi="Times New Roman"/>
          <w:sz w:val="24"/>
          <w:szCs w:val="24"/>
        </w:rPr>
        <w:t>.</w:t>
      </w:r>
      <w:r w:rsidRPr="00A7575B">
        <w:rPr>
          <w:rFonts w:ascii="Times New Roman" w:eastAsia="Times New Roman" w:hAnsi="Times New Roman"/>
          <w:sz w:val="24"/>
          <w:szCs w:val="24"/>
        </w:rPr>
        <w:t xml:space="preserve"> </w:t>
      </w:r>
      <w:r w:rsidR="00794BCD">
        <w:rPr>
          <w:rFonts w:ascii="Times New Roman" w:eastAsia="Times New Roman" w:hAnsi="Times New Roman"/>
          <w:sz w:val="24"/>
          <w:szCs w:val="24"/>
        </w:rPr>
        <w:t>N</w:t>
      </w:r>
      <w:r w:rsidRPr="00A7575B">
        <w:rPr>
          <w:rFonts w:ascii="Times New Roman" w:eastAsia="Times New Roman" w:hAnsi="Times New Roman"/>
          <w:sz w:val="24"/>
          <w:szCs w:val="24"/>
        </w:rPr>
        <w:t>eievērojot minēto, Nomnieks atlīdzina Iznomātājam zaudējumus divkāršā apmērā.</w:t>
      </w:r>
    </w:p>
    <w:p w14:paraId="4E54ABCA" w14:textId="77777777" w:rsidR="001D7711" w:rsidRPr="00E25293" w:rsidRDefault="001D7711" w:rsidP="001D7711">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Ja Nomnieks savas vainas dēļ (savu neizpildīto pienākumu un saistību dēļ) noteiktajā termiņā Nomas objektu ar abpusēji parakstītu nodošanas-pieņemšanas aktu Iznomātājam nenodod, tad Nomnieks turpmāk kā līgumsodu maksā nomas maksu divkāršā apmērā par visu laiku, kamēr telpas tiek nodotas Iznomātājam ar abpusēji parakstītu pieņemšanas-nodošanas aktu, neatkarīgi no tā vai Nomnieks telpas izmanto; </w:t>
      </w:r>
    </w:p>
    <w:p w14:paraId="214F37B5" w14:textId="77777777" w:rsidR="001D7711" w:rsidRPr="00A7575B" w:rsidRDefault="001D7711" w:rsidP="001D7711">
      <w:pPr>
        <w:numPr>
          <w:ilvl w:val="1"/>
          <w:numId w:val="5"/>
        </w:numPr>
        <w:tabs>
          <w:tab w:val="clear" w:pos="454"/>
          <w:tab w:val="num" w:pos="567"/>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Nomniekam ir aizliegts nodot lietošanā un/vai iznomāt apakšnomā Nomas objektu vai to daļu trešajām personām vai izmantot tās līgumā neparedzētam mērķim bez Iznomātāja rakstiskas atļaujas.</w:t>
      </w:r>
    </w:p>
    <w:p w14:paraId="7718CDA1" w14:textId="77777777" w:rsidR="001D7711" w:rsidRPr="00A7575B" w:rsidRDefault="001D7711" w:rsidP="001D7711">
      <w:pPr>
        <w:spacing w:after="0" w:line="240" w:lineRule="auto"/>
        <w:ind w:left="454"/>
        <w:jc w:val="both"/>
        <w:rPr>
          <w:rFonts w:ascii="Times New Roman" w:eastAsia="Times New Roman" w:hAnsi="Times New Roman"/>
          <w:sz w:val="24"/>
          <w:szCs w:val="24"/>
        </w:rPr>
      </w:pPr>
    </w:p>
    <w:p w14:paraId="0D958025" w14:textId="77777777" w:rsidR="001D7711" w:rsidRDefault="001D7711" w:rsidP="001D7711">
      <w:pPr>
        <w:numPr>
          <w:ilvl w:val="0"/>
          <w:numId w:val="5"/>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Līguma termiņš, tā grozīšanas un laušanas kārtība.</w:t>
      </w:r>
    </w:p>
    <w:p w14:paraId="12D9C938" w14:textId="77777777" w:rsidR="002F4EEB" w:rsidRDefault="002F4EEB" w:rsidP="002F4EEB">
      <w:pPr>
        <w:spacing w:after="0" w:line="240" w:lineRule="auto"/>
        <w:ind w:left="510"/>
        <w:rPr>
          <w:rFonts w:ascii="Times New Roman" w:eastAsia="Times New Roman" w:hAnsi="Times New Roman"/>
          <w:b/>
          <w:sz w:val="24"/>
          <w:szCs w:val="24"/>
        </w:rPr>
      </w:pPr>
    </w:p>
    <w:p w14:paraId="242B2192" w14:textId="77777777" w:rsidR="00AE7EBF" w:rsidRPr="00A7575B" w:rsidRDefault="00AE7EBF" w:rsidP="00AE7EBF">
      <w:pPr>
        <w:spacing w:after="0" w:line="240" w:lineRule="auto"/>
        <w:ind w:left="510"/>
        <w:rPr>
          <w:rFonts w:ascii="Times New Roman" w:eastAsia="Times New Roman" w:hAnsi="Times New Roman"/>
          <w:b/>
          <w:sz w:val="24"/>
          <w:szCs w:val="24"/>
        </w:rPr>
      </w:pPr>
    </w:p>
    <w:p w14:paraId="3B61B939" w14:textId="03ACD6AB" w:rsidR="001D7711" w:rsidRPr="00A7575B" w:rsidRDefault="001D7711" w:rsidP="00E25293">
      <w:pPr>
        <w:numPr>
          <w:ilvl w:val="1"/>
          <w:numId w:val="5"/>
        </w:numPr>
        <w:tabs>
          <w:tab w:val="clear" w:pos="454"/>
          <w:tab w:val="num" w:pos="709"/>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Līgums </w:t>
      </w:r>
      <w:r w:rsidR="004A296E">
        <w:rPr>
          <w:rFonts w:ascii="Times New Roman" w:eastAsia="Times New Roman" w:hAnsi="Times New Roman"/>
          <w:sz w:val="24"/>
          <w:szCs w:val="24"/>
        </w:rPr>
        <w:t>tiek noslēgts</w:t>
      </w:r>
      <w:r w:rsidRPr="00A7575B">
        <w:rPr>
          <w:rFonts w:ascii="Times New Roman" w:eastAsia="Times New Roman" w:hAnsi="Times New Roman"/>
          <w:sz w:val="24"/>
          <w:szCs w:val="24"/>
        </w:rPr>
        <w:t xml:space="preserve"> </w:t>
      </w:r>
      <w:r w:rsidRPr="00A7575B">
        <w:rPr>
          <w:rFonts w:ascii="Times New Roman" w:eastAsia="Times New Roman" w:hAnsi="Times New Roman"/>
          <w:b/>
          <w:sz w:val="24"/>
          <w:szCs w:val="24"/>
        </w:rPr>
        <w:t>20</w:t>
      </w:r>
      <w:r w:rsidR="00AE7EBF">
        <w:rPr>
          <w:rFonts w:ascii="Times New Roman" w:eastAsia="Times New Roman" w:hAnsi="Times New Roman"/>
          <w:b/>
          <w:sz w:val="24"/>
          <w:szCs w:val="24"/>
        </w:rPr>
        <w:t>25</w:t>
      </w:r>
      <w:r w:rsidRPr="00A7575B">
        <w:rPr>
          <w:rFonts w:ascii="Times New Roman" w:eastAsia="Times New Roman" w:hAnsi="Times New Roman"/>
          <w:b/>
          <w:sz w:val="24"/>
          <w:szCs w:val="24"/>
        </w:rPr>
        <w:t>.gada ___.______________</w:t>
      </w:r>
      <w:r w:rsidRPr="00A7575B">
        <w:rPr>
          <w:rFonts w:ascii="Times New Roman" w:eastAsia="Times New Roman" w:hAnsi="Times New Roman"/>
          <w:sz w:val="24"/>
          <w:szCs w:val="24"/>
        </w:rPr>
        <w:t xml:space="preserve"> un </w:t>
      </w:r>
      <w:r w:rsidR="004A296E">
        <w:rPr>
          <w:rFonts w:ascii="Times New Roman" w:eastAsia="Times New Roman" w:hAnsi="Times New Roman"/>
          <w:sz w:val="24"/>
          <w:szCs w:val="24"/>
        </w:rPr>
        <w:t>ir spēkā līdz</w:t>
      </w:r>
      <w:r w:rsidRPr="00A7575B">
        <w:rPr>
          <w:rFonts w:ascii="Times New Roman" w:eastAsia="Times New Roman" w:hAnsi="Times New Roman"/>
          <w:sz w:val="24"/>
          <w:szCs w:val="24"/>
        </w:rPr>
        <w:t xml:space="preserve"> </w:t>
      </w:r>
      <w:r w:rsidR="00A90748">
        <w:rPr>
          <w:rFonts w:ascii="Times New Roman" w:eastAsia="Times New Roman" w:hAnsi="Times New Roman"/>
          <w:b/>
          <w:bCs/>
          <w:sz w:val="24"/>
          <w:szCs w:val="24"/>
        </w:rPr>
        <w:t>202</w:t>
      </w:r>
      <w:r w:rsidR="00AE7EBF">
        <w:rPr>
          <w:rFonts w:ascii="Times New Roman" w:eastAsia="Times New Roman" w:hAnsi="Times New Roman"/>
          <w:b/>
          <w:bCs/>
          <w:sz w:val="24"/>
          <w:szCs w:val="24"/>
        </w:rPr>
        <w:t>8</w:t>
      </w:r>
      <w:r w:rsidR="00A90748">
        <w:rPr>
          <w:rFonts w:ascii="Times New Roman" w:eastAsia="Times New Roman" w:hAnsi="Times New Roman"/>
          <w:b/>
          <w:bCs/>
          <w:sz w:val="24"/>
          <w:szCs w:val="24"/>
        </w:rPr>
        <w:t>. gada 31.decembrim</w:t>
      </w:r>
      <w:r w:rsidRPr="00A7575B">
        <w:rPr>
          <w:rFonts w:ascii="Times New Roman" w:eastAsia="Times New Roman" w:hAnsi="Times New Roman"/>
          <w:sz w:val="24"/>
          <w:szCs w:val="24"/>
        </w:rPr>
        <w:t>.</w:t>
      </w:r>
      <w:r w:rsidR="00E25293">
        <w:rPr>
          <w:rFonts w:ascii="Times New Roman" w:eastAsia="Times New Roman" w:hAnsi="Times New Roman"/>
          <w:sz w:val="24"/>
          <w:szCs w:val="24"/>
        </w:rPr>
        <w:t xml:space="preserve"> Ja neviens no Līdzējiem neizsaka vēlmi Līgumu izbeigt, Līgums tiek pagarināts uz katru nākošo gadu.</w:t>
      </w:r>
    </w:p>
    <w:p w14:paraId="2F0B98E0" w14:textId="77777777" w:rsidR="001D7711" w:rsidRPr="00A7575B" w:rsidRDefault="001D7711" w:rsidP="00E25293">
      <w:pPr>
        <w:numPr>
          <w:ilvl w:val="1"/>
          <w:numId w:val="5"/>
        </w:numPr>
        <w:tabs>
          <w:tab w:val="clear" w:pos="454"/>
          <w:tab w:val="num" w:pos="709"/>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Visi Līguma grozījumi un papildinājumi tiek noformēti rakstiski un tiek pievienoti Līgumam, kļūstot par tā neatņemamu sastāvdaļu. </w:t>
      </w:r>
    </w:p>
    <w:p w14:paraId="6AF482B1" w14:textId="77777777" w:rsidR="001D7711" w:rsidRPr="00A7575B" w:rsidRDefault="001D7711" w:rsidP="00E25293">
      <w:pPr>
        <w:numPr>
          <w:ilvl w:val="1"/>
          <w:numId w:val="5"/>
        </w:numPr>
        <w:tabs>
          <w:tab w:val="clear" w:pos="454"/>
          <w:tab w:val="num" w:pos="709"/>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Iznomātājam ir tiesības, Nomnieku rakstiski informējot par to vismaz vienu mēnesi iepriekš, vienpusēji atkāpties no nomas līguma, neatlīdzinot Nomnieka zaudējumus, kas saistīti ar Līguma pirmstermiņa izbeigšanu, ja:</w:t>
      </w:r>
    </w:p>
    <w:p w14:paraId="4146BEC8" w14:textId="77777777" w:rsidR="001D7711" w:rsidRPr="00A7575B" w:rsidRDefault="001D7711" w:rsidP="00E25293">
      <w:pPr>
        <w:numPr>
          <w:ilvl w:val="2"/>
          <w:numId w:val="5"/>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Nomnieka darbības vai bezdarbības dēļ tiek bojāts Nomas objekts</w:t>
      </w:r>
      <w:r w:rsidR="00293258">
        <w:rPr>
          <w:rFonts w:ascii="Times New Roman" w:eastAsia="Times New Roman" w:hAnsi="Times New Roman"/>
          <w:sz w:val="24"/>
          <w:szCs w:val="24"/>
        </w:rPr>
        <w:t>.</w:t>
      </w:r>
    </w:p>
    <w:p w14:paraId="5211C982" w14:textId="77777777" w:rsidR="001D7711" w:rsidRPr="009A49FB" w:rsidRDefault="001D7711" w:rsidP="009A49FB">
      <w:pPr>
        <w:numPr>
          <w:ilvl w:val="2"/>
          <w:numId w:val="5"/>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vairāk nekā </w:t>
      </w:r>
      <w:r w:rsidR="00293258">
        <w:rPr>
          <w:rFonts w:ascii="Times New Roman" w:eastAsia="Times New Roman" w:hAnsi="Times New Roman"/>
          <w:sz w:val="24"/>
          <w:szCs w:val="24"/>
        </w:rPr>
        <w:t xml:space="preserve">divus </w:t>
      </w:r>
      <w:r w:rsidRPr="00A7575B">
        <w:rPr>
          <w:rFonts w:ascii="Times New Roman" w:eastAsia="Times New Roman" w:hAnsi="Times New Roman"/>
          <w:sz w:val="24"/>
          <w:szCs w:val="24"/>
        </w:rPr>
        <w:t>mēne</w:t>
      </w:r>
      <w:r w:rsidR="00293258">
        <w:rPr>
          <w:rFonts w:ascii="Times New Roman" w:eastAsia="Times New Roman" w:hAnsi="Times New Roman"/>
          <w:sz w:val="24"/>
          <w:szCs w:val="24"/>
        </w:rPr>
        <w:t>šus</w:t>
      </w:r>
      <w:r w:rsidRPr="00A7575B">
        <w:rPr>
          <w:rFonts w:ascii="Times New Roman" w:eastAsia="Times New Roman" w:hAnsi="Times New Roman"/>
          <w:sz w:val="24"/>
          <w:szCs w:val="24"/>
        </w:rPr>
        <w:t xml:space="preserve"> kavē nomas maksas samaksu</w:t>
      </w:r>
      <w:r w:rsidR="00293258">
        <w:rPr>
          <w:rFonts w:ascii="Times New Roman" w:eastAsia="Times New Roman" w:hAnsi="Times New Roman"/>
          <w:sz w:val="24"/>
          <w:szCs w:val="24"/>
        </w:rPr>
        <w:t>.</w:t>
      </w:r>
    </w:p>
    <w:p w14:paraId="0F6C6BAD" w14:textId="77777777" w:rsidR="001D7711" w:rsidRPr="00A7575B" w:rsidRDefault="001D7711" w:rsidP="00E25293">
      <w:pPr>
        <w:numPr>
          <w:ilvl w:val="2"/>
          <w:numId w:val="5"/>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Nomas objekts bez Iznomātāja piekrišanas tiek nodots apakšnomā</w:t>
      </w:r>
      <w:r w:rsidR="00293258">
        <w:rPr>
          <w:rFonts w:ascii="Times New Roman" w:eastAsia="Times New Roman" w:hAnsi="Times New Roman"/>
          <w:sz w:val="24"/>
          <w:szCs w:val="24"/>
        </w:rPr>
        <w:t>.</w:t>
      </w:r>
    </w:p>
    <w:p w14:paraId="4D6B9175" w14:textId="77777777" w:rsidR="001D7711" w:rsidRPr="00A7575B" w:rsidRDefault="009A49FB" w:rsidP="00E25293">
      <w:pPr>
        <w:numPr>
          <w:ilvl w:val="2"/>
          <w:numId w:val="5"/>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001D7711" w:rsidRPr="00A7575B">
        <w:rPr>
          <w:rFonts w:ascii="Times New Roman" w:eastAsia="Times New Roman" w:hAnsi="Times New Roman"/>
          <w:sz w:val="24"/>
          <w:szCs w:val="24"/>
        </w:rPr>
        <w:t>etiek izpildīti Nomas objekta izmantošanas nosacījumi</w:t>
      </w:r>
      <w:r w:rsidR="00293258">
        <w:rPr>
          <w:rFonts w:ascii="Times New Roman" w:eastAsia="Times New Roman" w:hAnsi="Times New Roman"/>
          <w:sz w:val="24"/>
          <w:szCs w:val="24"/>
        </w:rPr>
        <w:t>.</w:t>
      </w:r>
    </w:p>
    <w:p w14:paraId="32B80587" w14:textId="77777777" w:rsidR="001D7711" w:rsidRPr="00293258" w:rsidRDefault="009A49FB" w:rsidP="00293258">
      <w:pPr>
        <w:numPr>
          <w:ilvl w:val="2"/>
          <w:numId w:val="5"/>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001D7711" w:rsidRPr="00A7575B">
        <w:rPr>
          <w:rFonts w:ascii="Times New Roman" w:eastAsia="Times New Roman" w:hAnsi="Times New Roman"/>
          <w:sz w:val="24"/>
          <w:szCs w:val="24"/>
        </w:rPr>
        <w:t>omas Līguma neizpildīšana ir ļaunprātīga un dod Iznomātājam pamatu uzskatīt, ka viņš nevar paļauties uz saistību izpildīšanu nākotnē.</w:t>
      </w:r>
    </w:p>
    <w:p w14:paraId="58B8E595" w14:textId="77777777" w:rsidR="001D7711" w:rsidRPr="00A7575B" w:rsidRDefault="001D7711" w:rsidP="00E25293">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Nomniekam ir tiesības lauzt šo Līgumu pirms termiņa rakstiski par to brīdinot Iznomātāju </w:t>
      </w:r>
      <w:r w:rsidR="00293258">
        <w:rPr>
          <w:rFonts w:ascii="Times New Roman" w:eastAsia="Times New Roman" w:hAnsi="Times New Roman"/>
          <w:sz w:val="24"/>
          <w:szCs w:val="24"/>
        </w:rPr>
        <w:t>2</w:t>
      </w:r>
      <w:r w:rsidRPr="00A7575B">
        <w:rPr>
          <w:rFonts w:ascii="Times New Roman" w:eastAsia="Times New Roman" w:hAnsi="Times New Roman"/>
          <w:sz w:val="24"/>
          <w:szCs w:val="24"/>
        </w:rPr>
        <w:t xml:space="preserve"> (</w:t>
      </w:r>
      <w:r w:rsidR="00293258">
        <w:rPr>
          <w:rFonts w:ascii="Times New Roman" w:eastAsia="Times New Roman" w:hAnsi="Times New Roman"/>
          <w:sz w:val="24"/>
          <w:szCs w:val="24"/>
        </w:rPr>
        <w:t>divus</w:t>
      </w:r>
      <w:r w:rsidRPr="00A7575B">
        <w:rPr>
          <w:rFonts w:ascii="Times New Roman" w:eastAsia="Times New Roman" w:hAnsi="Times New Roman"/>
          <w:sz w:val="24"/>
          <w:szCs w:val="24"/>
        </w:rPr>
        <w:t>) mēnešus iepriekš un turpināt maksāt par šo periodu Līgumā noteiktos maksājumus.</w:t>
      </w:r>
    </w:p>
    <w:p w14:paraId="484C614A" w14:textId="77777777" w:rsidR="001D7711" w:rsidRPr="00A7575B" w:rsidRDefault="001D7711" w:rsidP="00E25293">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Šajā Līguma nodaļā noteiktie paziņojumi par Līguma laušanu ir nosūtāmi uz šajā Līgumā norādītajām Līdzēju adresēm un tiek uzskatīti par saņemtiem saskaņā ar Paziņošanas likuma normām. </w:t>
      </w:r>
    </w:p>
    <w:p w14:paraId="353D3DC2" w14:textId="77777777" w:rsidR="001D7711" w:rsidRPr="00A7575B" w:rsidRDefault="00293258" w:rsidP="00E25293">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Pr>
          <w:rFonts w:ascii="Times New Roman" w:eastAsia="Times New Roman" w:hAnsi="Times New Roman"/>
          <w:sz w:val="24"/>
          <w:szCs w:val="24"/>
        </w:rPr>
        <w:t>Izbeidzoties Līguma termiņam, vai arī Līgums tiek lauzts v</w:t>
      </w:r>
      <w:r w:rsidR="001D7711" w:rsidRPr="00A7575B">
        <w:rPr>
          <w:rFonts w:ascii="Times New Roman" w:eastAsia="Times New Roman" w:hAnsi="Times New Roman"/>
          <w:sz w:val="24"/>
          <w:szCs w:val="24"/>
        </w:rPr>
        <w:t>ienpusēji, Līdzējiem ir pienākums sastādīt un parakstīt Nomas objekta pieņemšanas – nodošanas aktu.</w:t>
      </w:r>
    </w:p>
    <w:p w14:paraId="09770835" w14:textId="77777777" w:rsidR="001D7711" w:rsidRPr="00A7575B" w:rsidRDefault="001D7711" w:rsidP="00E25293">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Viss, kas atradīsies Nomas objektā pēc Nomas objekta pieņemšanas-nodošanas akta abpusējas parakstīšanas vai vienpusējas parakstīšanas, saskaņā ar Līguma 4.8.punktu, ir uzskatāms par Iznomātāja īpašumu un Iznomātājs ir tiesīgs ar to rīkoties pēc saviem ieskatiem. </w:t>
      </w:r>
    </w:p>
    <w:p w14:paraId="2AC01AB3" w14:textId="77777777" w:rsidR="00B73E34" w:rsidRPr="00A7575B" w:rsidRDefault="00B73E34" w:rsidP="001D7711">
      <w:pPr>
        <w:tabs>
          <w:tab w:val="num" w:pos="600"/>
          <w:tab w:val="num" w:pos="709"/>
        </w:tabs>
        <w:spacing w:after="0" w:line="240" w:lineRule="auto"/>
        <w:ind w:left="600" w:hanging="600"/>
        <w:jc w:val="both"/>
        <w:rPr>
          <w:rFonts w:ascii="Times New Roman" w:eastAsia="Times New Roman" w:hAnsi="Times New Roman"/>
          <w:sz w:val="24"/>
          <w:szCs w:val="24"/>
        </w:rPr>
      </w:pPr>
    </w:p>
    <w:p w14:paraId="26CD1341" w14:textId="77777777" w:rsidR="001D7711" w:rsidRDefault="001D7711" w:rsidP="001D7711">
      <w:pPr>
        <w:numPr>
          <w:ilvl w:val="0"/>
          <w:numId w:val="5"/>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Noslēguma noteikumi</w:t>
      </w:r>
    </w:p>
    <w:p w14:paraId="126F56F8" w14:textId="77777777" w:rsidR="002F4EEB" w:rsidRPr="00A7575B" w:rsidRDefault="002F4EEB" w:rsidP="002F4EEB">
      <w:pPr>
        <w:spacing w:after="0" w:line="240" w:lineRule="auto"/>
        <w:ind w:left="510"/>
        <w:rPr>
          <w:rFonts w:ascii="Times New Roman" w:eastAsia="Times New Roman" w:hAnsi="Times New Roman"/>
          <w:b/>
          <w:sz w:val="24"/>
          <w:szCs w:val="24"/>
        </w:rPr>
      </w:pPr>
    </w:p>
    <w:p w14:paraId="2468705E" w14:textId="77777777" w:rsidR="001D7711" w:rsidRPr="00A7575B" w:rsidRDefault="001D7711" w:rsidP="001D7711">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Visus strīdus, kas radīsies Līguma darbības laikā, Līdzēji risina sarunu ceļā, ar iespēju panākt vienošanos. Ja vienošanās nav iespējama, strīdu izšķir LR tiesu instances. </w:t>
      </w:r>
    </w:p>
    <w:p w14:paraId="55AB9220" w14:textId="77777777" w:rsidR="001D7711" w:rsidRPr="00A7575B" w:rsidRDefault="001D7711" w:rsidP="001D7711">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Līdzējiem ir pienākums vienas nedēļas laikā rakstiski informēt otru Līdzēju par izmaiņām savām adresē un cits rekvizītos. </w:t>
      </w:r>
    </w:p>
    <w:p w14:paraId="3211B682" w14:textId="77777777" w:rsidR="001D7711" w:rsidRPr="00A7575B" w:rsidRDefault="001D7711" w:rsidP="001D7711">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lastRenderedPageBreak/>
        <w:t>Līgums ir sagatavots divos identiskos eksemplāros uz ___ (_________) lapām, ar vienu pielikumu uz vienas lapas. Abiem eksemplāriem ir vienāds juridisks spēks. Pa vienam Līguma eksemplāram glabājas pie Iznomātāja un Nomnieka.</w:t>
      </w:r>
    </w:p>
    <w:p w14:paraId="6C936DBE" w14:textId="77777777" w:rsidR="001D7711" w:rsidRDefault="001D7711" w:rsidP="001D7711">
      <w:pPr>
        <w:tabs>
          <w:tab w:val="num" w:pos="709"/>
        </w:tabs>
        <w:spacing w:after="0" w:line="240" w:lineRule="auto"/>
        <w:ind w:left="600"/>
        <w:jc w:val="both"/>
        <w:rPr>
          <w:rFonts w:ascii="Times New Roman" w:eastAsia="Times New Roman" w:hAnsi="Times New Roman"/>
          <w:sz w:val="24"/>
          <w:szCs w:val="24"/>
        </w:rPr>
      </w:pPr>
    </w:p>
    <w:p w14:paraId="6EE60E07" w14:textId="77777777" w:rsidR="00AA6136" w:rsidRPr="00A7575B" w:rsidRDefault="00AA6136" w:rsidP="001D7711">
      <w:pPr>
        <w:tabs>
          <w:tab w:val="num" w:pos="709"/>
        </w:tabs>
        <w:spacing w:after="0" w:line="240" w:lineRule="auto"/>
        <w:ind w:left="600"/>
        <w:jc w:val="both"/>
        <w:rPr>
          <w:rFonts w:ascii="Times New Roman" w:eastAsia="Times New Roman" w:hAnsi="Times New Roman"/>
          <w:sz w:val="24"/>
          <w:szCs w:val="24"/>
        </w:rPr>
      </w:pPr>
    </w:p>
    <w:p w14:paraId="0AB51410" w14:textId="77777777" w:rsidR="001D7711" w:rsidRDefault="001D7711" w:rsidP="001D7711">
      <w:pPr>
        <w:numPr>
          <w:ilvl w:val="1"/>
          <w:numId w:val="5"/>
        </w:numPr>
        <w:tabs>
          <w:tab w:val="num" w:pos="600"/>
        </w:tabs>
        <w:spacing w:after="0" w:line="240" w:lineRule="auto"/>
        <w:ind w:left="600" w:hanging="600"/>
        <w:jc w:val="both"/>
        <w:rPr>
          <w:rFonts w:ascii="Times New Roman" w:eastAsia="Times New Roman" w:hAnsi="Times New Roman"/>
          <w:b/>
          <w:sz w:val="24"/>
          <w:szCs w:val="24"/>
        </w:rPr>
      </w:pPr>
      <w:r w:rsidRPr="00A7575B">
        <w:rPr>
          <w:rFonts w:ascii="Times New Roman" w:eastAsia="Times New Roman" w:hAnsi="Times New Roman"/>
          <w:b/>
          <w:sz w:val="24"/>
          <w:szCs w:val="24"/>
        </w:rPr>
        <w:t>Līdzēju rekvizīti un paraksti:</w:t>
      </w:r>
    </w:p>
    <w:p w14:paraId="5FCF647B" w14:textId="77777777" w:rsidR="00AA6136" w:rsidRPr="00A7575B" w:rsidRDefault="00AA6136" w:rsidP="00AA6136">
      <w:pPr>
        <w:tabs>
          <w:tab w:val="num" w:pos="600"/>
        </w:tabs>
        <w:spacing w:after="0" w:line="240" w:lineRule="auto"/>
        <w:jc w:val="both"/>
        <w:rPr>
          <w:rFonts w:ascii="Times New Roman" w:eastAsia="Times New Roman" w:hAnsi="Times New Roman"/>
          <w:b/>
          <w:sz w:val="24"/>
          <w:szCs w:val="24"/>
        </w:rPr>
      </w:pPr>
    </w:p>
    <w:p w14:paraId="324EA524" w14:textId="77777777" w:rsidR="001D7711" w:rsidRPr="00A7575B" w:rsidRDefault="001D7711" w:rsidP="001D7711">
      <w:pPr>
        <w:tabs>
          <w:tab w:val="left" w:pos="4536"/>
        </w:tabs>
        <w:spacing w:after="0" w:line="240" w:lineRule="auto"/>
        <w:rPr>
          <w:rFonts w:ascii="Times New Roman" w:eastAsia="Times New Roman" w:hAnsi="Times New Roman"/>
          <w:b/>
          <w:sz w:val="24"/>
          <w:szCs w:val="24"/>
        </w:rPr>
      </w:pPr>
      <w:r w:rsidRPr="00A7575B">
        <w:rPr>
          <w:rFonts w:ascii="Times New Roman" w:eastAsia="Times New Roman" w:hAnsi="Times New Roman"/>
          <w:b/>
          <w:sz w:val="24"/>
          <w:szCs w:val="24"/>
        </w:rPr>
        <w:t>Iznomātājs:</w:t>
      </w:r>
      <w:r w:rsidRPr="00A7575B">
        <w:rPr>
          <w:rFonts w:ascii="Times New Roman" w:eastAsia="Times New Roman" w:hAnsi="Times New Roman"/>
          <w:b/>
          <w:sz w:val="24"/>
          <w:szCs w:val="24"/>
        </w:rPr>
        <w:tab/>
        <w:t>Nomnieks:</w:t>
      </w:r>
    </w:p>
    <w:p w14:paraId="0E22237B" w14:textId="77777777" w:rsidR="001D7711" w:rsidRPr="00A7575B" w:rsidRDefault="00AA6136" w:rsidP="001D7711">
      <w:pPr>
        <w:tabs>
          <w:tab w:val="left" w:pos="4536"/>
        </w:tabs>
        <w:spacing w:after="0" w:line="240" w:lineRule="auto"/>
        <w:ind w:right="-366"/>
        <w:rPr>
          <w:rFonts w:ascii="Times New Roman" w:eastAsia="Times New Roman" w:hAnsi="Times New Roman"/>
          <w:b/>
          <w:sz w:val="24"/>
          <w:szCs w:val="24"/>
        </w:rPr>
      </w:pPr>
      <w:r>
        <w:rPr>
          <w:rFonts w:ascii="Times New Roman" w:eastAsia="Times New Roman" w:hAnsi="Times New Roman"/>
          <w:b/>
          <w:sz w:val="24"/>
          <w:szCs w:val="24"/>
        </w:rPr>
        <w:t>SIA “Vidusdaugavas SPAAO”</w:t>
      </w:r>
      <w:r w:rsidR="001D7711" w:rsidRPr="00A7575B">
        <w:rPr>
          <w:rFonts w:ascii="Times New Roman" w:eastAsia="Times New Roman" w:hAnsi="Times New Roman"/>
          <w:b/>
          <w:sz w:val="24"/>
          <w:szCs w:val="24"/>
        </w:rPr>
        <w:tab/>
      </w:r>
    </w:p>
    <w:p w14:paraId="4EB7F183" w14:textId="2C55D7ED" w:rsidR="00AA6136" w:rsidRDefault="00AE7EBF" w:rsidP="001D7711">
      <w:pPr>
        <w:tabs>
          <w:tab w:val="left" w:pos="4536"/>
        </w:tabs>
        <w:spacing w:after="0" w:line="240" w:lineRule="auto"/>
        <w:ind w:right="-366"/>
        <w:rPr>
          <w:rFonts w:ascii="Times New Roman" w:eastAsia="Times New Roman" w:hAnsi="Times New Roman"/>
          <w:sz w:val="24"/>
          <w:szCs w:val="24"/>
        </w:rPr>
      </w:pPr>
      <w:r>
        <w:rPr>
          <w:rFonts w:ascii="Times New Roman" w:eastAsia="Times New Roman" w:hAnsi="Times New Roman"/>
          <w:sz w:val="24"/>
          <w:szCs w:val="24"/>
        </w:rPr>
        <w:t xml:space="preserve">“Dziļā </w:t>
      </w:r>
      <w:proofErr w:type="spellStart"/>
      <w:r>
        <w:rPr>
          <w:rFonts w:ascii="Times New Roman" w:eastAsia="Times New Roman" w:hAnsi="Times New Roman"/>
          <w:sz w:val="24"/>
          <w:szCs w:val="24"/>
        </w:rPr>
        <w:t>vāda</w:t>
      </w:r>
      <w:proofErr w:type="spellEnd"/>
      <w:r>
        <w:rPr>
          <w:rFonts w:ascii="Times New Roman" w:eastAsia="Times New Roman" w:hAnsi="Times New Roman"/>
          <w:sz w:val="24"/>
          <w:szCs w:val="24"/>
        </w:rPr>
        <w:t>”, Mežāres pag.,</w:t>
      </w:r>
      <w:r w:rsidR="00AA6136">
        <w:rPr>
          <w:rFonts w:ascii="Times New Roman" w:eastAsia="Times New Roman" w:hAnsi="Times New Roman"/>
          <w:sz w:val="24"/>
          <w:szCs w:val="24"/>
        </w:rPr>
        <w:tab/>
      </w:r>
    </w:p>
    <w:p w14:paraId="01B9018A" w14:textId="534B58C2" w:rsidR="001D7711" w:rsidRPr="00A7575B" w:rsidRDefault="00AE7EBF" w:rsidP="001D7711">
      <w:pPr>
        <w:tabs>
          <w:tab w:val="left" w:pos="4536"/>
        </w:tabs>
        <w:spacing w:after="0" w:line="240" w:lineRule="auto"/>
        <w:ind w:right="-366"/>
        <w:rPr>
          <w:rFonts w:ascii="Times New Roman" w:eastAsia="Times New Roman" w:hAnsi="Times New Roman"/>
          <w:sz w:val="24"/>
          <w:szCs w:val="24"/>
        </w:rPr>
      </w:pPr>
      <w:r>
        <w:rPr>
          <w:rFonts w:ascii="Times New Roman" w:eastAsia="Times New Roman" w:hAnsi="Times New Roman"/>
          <w:sz w:val="24"/>
          <w:szCs w:val="24"/>
        </w:rPr>
        <w:t>Jēkabpil</w:t>
      </w:r>
      <w:r w:rsidR="00910DEF">
        <w:rPr>
          <w:rFonts w:ascii="Times New Roman" w:eastAsia="Times New Roman" w:hAnsi="Times New Roman"/>
          <w:sz w:val="24"/>
          <w:szCs w:val="24"/>
        </w:rPr>
        <w:t>s novads, LV-5</w:t>
      </w:r>
      <w:r>
        <w:rPr>
          <w:rFonts w:ascii="Times New Roman" w:eastAsia="Times New Roman" w:hAnsi="Times New Roman"/>
          <w:sz w:val="24"/>
          <w:szCs w:val="24"/>
        </w:rPr>
        <w:t>226</w:t>
      </w:r>
      <w:r w:rsidR="001D7711" w:rsidRPr="00A7575B">
        <w:rPr>
          <w:rFonts w:ascii="Times New Roman" w:eastAsia="Times New Roman" w:hAnsi="Times New Roman"/>
          <w:sz w:val="24"/>
          <w:szCs w:val="24"/>
        </w:rPr>
        <w:tab/>
      </w:r>
    </w:p>
    <w:p w14:paraId="317CC188" w14:textId="77777777" w:rsidR="001D7711" w:rsidRPr="00A7575B" w:rsidRDefault="001D7711" w:rsidP="001D7711">
      <w:pPr>
        <w:tabs>
          <w:tab w:val="left" w:pos="4536"/>
        </w:tabs>
        <w:spacing w:after="0" w:line="240" w:lineRule="auto"/>
        <w:rPr>
          <w:rFonts w:ascii="Times New Roman" w:eastAsia="Times New Roman" w:hAnsi="Times New Roman"/>
          <w:sz w:val="24"/>
          <w:szCs w:val="24"/>
        </w:rPr>
      </w:pPr>
      <w:proofErr w:type="spellStart"/>
      <w:r w:rsidRPr="00A7575B">
        <w:rPr>
          <w:rFonts w:ascii="Times New Roman" w:eastAsia="Times New Roman" w:hAnsi="Times New Roman"/>
          <w:sz w:val="24"/>
          <w:szCs w:val="24"/>
        </w:rPr>
        <w:t>Reģ</w:t>
      </w:r>
      <w:proofErr w:type="spellEnd"/>
      <w:r w:rsidRPr="00A7575B">
        <w:rPr>
          <w:rFonts w:ascii="Times New Roman" w:eastAsia="Times New Roman" w:hAnsi="Times New Roman"/>
          <w:sz w:val="24"/>
          <w:szCs w:val="24"/>
        </w:rPr>
        <w:t>. Nr.</w:t>
      </w:r>
      <w:r w:rsidR="009F2AF3">
        <w:rPr>
          <w:rFonts w:ascii="Times New Roman" w:eastAsia="Times New Roman" w:hAnsi="Times New Roman"/>
          <w:sz w:val="24"/>
          <w:szCs w:val="24"/>
        </w:rPr>
        <w:t>55403015551</w:t>
      </w:r>
      <w:r w:rsidRPr="00A7575B">
        <w:rPr>
          <w:rFonts w:ascii="Times New Roman" w:eastAsia="Times New Roman" w:hAnsi="Times New Roman"/>
          <w:sz w:val="24"/>
          <w:szCs w:val="24"/>
        </w:rPr>
        <w:tab/>
      </w:r>
    </w:p>
    <w:p w14:paraId="1A19534E" w14:textId="77777777" w:rsidR="001D7711" w:rsidRPr="00A7575B" w:rsidRDefault="001D7711" w:rsidP="001D7711">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Konts: LV</w:t>
      </w:r>
      <w:r w:rsidR="009F2AF3">
        <w:rPr>
          <w:rFonts w:ascii="Times New Roman" w:eastAsia="Times New Roman" w:hAnsi="Times New Roman"/>
          <w:sz w:val="24"/>
          <w:szCs w:val="24"/>
        </w:rPr>
        <w:t>38</w:t>
      </w:r>
      <w:r w:rsidRPr="00A7575B">
        <w:rPr>
          <w:rFonts w:ascii="Times New Roman" w:eastAsia="Times New Roman" w:hAnsi="Times New Roman"/>
          <w:sz w:val="24"/>
          <w:szCs w:val="24"/>
        </w:rPr>
        <w:t>HABA05510</w:t>
      </w:r>
      <w:r w:rsidR="009F2AF3">
        <w:rPr>
          <w:rFonts w:ascii="Times New Roman" w:eastAsia="Times New Roman" w:hAnsi="Times New Roman"/>
          <w:sz w:val="24"/>
          <w:szCs w:val="24"/>
        </w:rPr>
        <w:t>3</w:t>
      </w:r>
      <w:r w:rsidRPr="00A7575B">
        <w:rPr>
          <w:rFonts w:ascii="Times New Roman" w:eastAsia="Times New Roman" w:hAnsi="Times New Roman"/>
          <w:sz w:val="24"/>
          <w:szCs w:val="24"/>
        </w:rPr>
        <w:t>4</w:t>
      </w:r>
      <w:r w:rsidR="009F2AF3">
        <w:rPr>
          <w:rFonts w:ascii="Times New Roman" w:eastAsia="Times New Roman" w:hAnsi="Times New Roman"/>
          <w:sz w:val="24"/>
          <w:szCs w:val="24"/>
        </w:rPr>
        <w:t>378558</w:t>
      </w:r>
      <w:r w:rsidRPr="00A7575B">
        <w:rPr>
          <w:rFonts w:ascii="Times New Roman" w:eastAsia="Times New Roman" w:hAnsi="Times New Roman"/>
          <w:sz w:val="24"/>
          <w:szCs w:val="24"/>
        </w:rPr>
        <w:tab/>
      </w:r>
    </w:p>
    <w:p w14:paraId="589D9A19" w14:textId="77777777" w:rsidR="009F2AF3" w:rsidRDefault="001D7711" w:rsidP="001D7711">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A/</w:t>
      </w:r>
      <w:r w:rsidR="009F2AF3">
        <w:rPr>
          <w:rFonts w:ascii="Times New Roman" w:eastAsia="Times New Roman" w:hAnsi="Times New Roman"/>
          <w:sz w:val="24"/>
          <w:szCs w:val="24"/>
        </w:rPr>
        <w:t xml:space="preserve">S </w:t>
      </w:r>
      <w:r w:rsidRPr="00A7575B">
        <w:rPr>
          <w:rFonts w:ascii="Times New Roman" w:eastAsia="Times New Roman" w:hAnsi="Times New Roman"/>
          <w:sz w:val="24"/>
          <w:szCs w:val="24"/>
        </w:rPr>
        <w:t>„Swedbank”, Kods: HABALV22</w:t>
      </w:r>
      <w:r w:rsidR="009F2AF3">
        <w:rPr>
          <w:rFonts w:ascii="Times New Roman" w:eastAsia="Times New Roman" w:hAnsi="Times New Roman"/>
          <w:sz w:val="24"/>
          <w:szCs w:val="24"/>
        </w:rPr>
        <w:tab/>
      </w:r>
    </w:p>
    <w:p w14:paraId="312D84DA" w14:textId="77777777" w:rsidR="001D7711" w:rsidRPr="00A7575B" w:rsidRDefault="001D7711" w:rsidP="001D7711">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ab/>
      </w:r>
    </w:p>
    <w:p w14:paraId="3A4E7BE2" w14:textId="187997A3" w:rsidR="001D7711" w:rsidRPr="00A7575B" w:rsidRDefault="009F2AF3" w:rsidP="001D7711">
      <w:pPr>
        <w:tabs>
          <w:tab w:val="left" w:pos="453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Valdes loceklis</w:t>
      </w:r>
      <w:r w:rsidR="001D7711" w:rsidRPr="00A7575B">
        <w:rPr>
          <w:rFonts w:ascii="Times New Roman" w:eastAsia="Times New Roman" w:hAnsi="Times New Roman"/>
          <w:sz w:val="24"/>
          <w:szCs w:val="24"/>
        </w:rPr>
        <w:t>:</w:t>
      </w:r>
      <w:r>
        <w:rPr>
          <w:rFonts w:ascii="Times New Roman" w:eastAsia="Times New Roman" w:hAnsi="Times New Roman"/>
          <w:sz w:val="24"/>
          <w:szCs w:val="24"/>
        </w:rPr>
        <w:t xml:space="preserve"> </w:t>
      </w:r>
      <w:r w:rsidR="00AE7EBF">
        <w:rPr>
          <w:rFonts w:ascii="Times New Roman" w:eastAsia="Times New Roman" w:hAnsi="Times New Roman"/>
          <w:sz w:val="24"/>
          <w:szCs w:val="24"/>
        </w:rPr>
        <w:t>Aleksejs Jankovskis</w:t>
      </w:r>
      <w:r w:rsidR="001D7711" w:rsidRPr="00A7575B">
        <w:rPr>
          <w:rFonts w:ascii="Times New Roman" w:eastAsia="Times New Roman" w:hAnsi="Times New Roman"/>
          <w:sz w:val="24"/>
          <w:szCs w:val="24"/>
        </w:rPr>
        <w:tab/>
      </w:r>
    </w:p>
    <w:p w14:paraId="6FF35B06" w14:textId="77777777" w:rsidR="001D7711" w:rsidRPr="00A7575B" w:rsidRDefault="001D7711" w:rsidP="001D7711">
      <w:pPr>
        <w:tabs>
          <w:tab w:val="left" w:pos="4536"/>
        </w:tabs>
        <w:spacing w:after="0" w:line="240" w:lineRule="auto"/>
        <w:rPr>
          <w:rFonts w:ascii="Times New Roman" w:eastAsia="Times New Roman" w:hAnsi="Times New Roman"/>
          <w:sz w:val="24"/>
          <w:szCs w:val="24"/>
        </w:rPr>
      </w:pPr>
    </w:p>
    <w:p w14:paraId="65F7F1C9" w14:textId="77777777" w:rsidR="001D7711" w:rsidRDefault="001D7711" w:rsidP="001D7711">
      <w:pPr>
        <w:tabs>
          <w:tab w:val="left" w:pos="4536"/>
        </w:tabs>
        <w:spacing w:after="0" w:line="240" w:lineRule="auto"/>
        <w:rPr>
          <w:rFonts w:ascii="Times New Roman" w:eastAsia="Times New Roman" w:hAnsi="Times New Roman"/>
          <w:sz w:val="24"/>
          <w:szCs w:val="24"/>
        </w:rPr>
      </w:pPr>
    </w:p>
    <w:p w14:paraId="7403888E" w14:textId="77777777" w:rsidR="009F2AF3" w:rsidRPr="00A7575B" w:rsidRDefault="009F2AF3" w:rsidP="001D7711">
      <w:pPr>
        <w:tabs>
          <w:tab w:val="left" w:pos="4536"/>
        </w:tabs>
        <w:spacing w:after="0" w:line="240" w:lineRule="auto"/>
        <w:rPr>
          <w:rFonts w:ascii="Times New Roman" w:eastAsia="Times New Roman" w:hAnsi="Times New Roman"/>
          <w:sz w:val="24"/>
          <w:szCs w:val="24"/>
        </w:rPr>
      </w:pPr>
    </w:p>
    <w:p w14:paraId="469A95F0" w14:textId="77777777" w:rsidR="001D7711" w:rsidRPr="00A7575B" w:rsidRDefault="001D7711" w:rsidP="001D7711">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________________________</w:t>
      </w:r>
      <w:r w:rsidRPr="00A7575B">
        <w:rPr>
          <w:rFonts w:ascii="Times New Roman" w:eastAsia="Times New Roman" w:hAnsi="Times New Roman"/>
          <w:sz w:val="24"/>
          <w:szCs w:val="24"/>
        </w:rPr>
        <w:tab/>
        <w:t>________________________</w:t>
      </w:r>
    </w:p>
    <w:p w14:paraId="3376F6D3" w14:textId="77777777" w:rsidR="001D7711" w:rsidRPr="00A7575B" w:rsidRDefault="001D7711" w:rsidP="001D7711">
      <w:pPr>
        <w:tabs>
          <w:tab w:val="left" w:pos="2835"/>
          <w:tab w:val="left" w:pos="4536"/>
          <w:tab w:val="left" w:pos="7655"/>
        </w:tabs>
        <w:spacing w:after="0" w:line="240" w:lineRule="auto"/>
        <w:rPr>
          <w:rFonts w:ascii="Times New Roman" w:eastAsia="Times New Roman" w:hAnsi="Times New Roman"/>
          <w:b/>
          <w:sz w:val="24"/>
          <w:szCs w:val="24"/>
        </w:rPr>
      </w:pPr>
      <w:r w:rsidRPr="00A7575B">
        <w:rPr>
          <w:rFonts w:ascii="Times New Roman" w:eastAsia="Times New Roman" w:hAnsi="Times New Roman"/>
          <w:b/>
          <w:sz w:val="24"/>
          <w:szCs w:val="24"/>
        </w:rPr>
        <w:tab/>
        <w:t>Z.v.</w:t>
      </w:r>
      <w:r w:rsidRPr="00A7575B">
        <w:rPr>
          <w:rFonts w:ascii="Times New Roman" w:eastAsia="Times New Roman" w:hAnsi="Times New Roman"/>
          <w:b/>
          <w:sz w:val="24"/>
          <w:szCs w:val="24"/>
        </w:rPr>
        <w:tab/>
      </w:r>
      <w:r w:rsidRPr="00A7575B">
        <w:rPr>
          <w:rFonts w:ascii="Times New Roman" w:eastAsia="Times New Roman" w:hAnsi="Times New Roman"/>
          <w:b/>
          <w:sz w:val="24"/>
          <w:szCs w:val="24"/>
        </w:rPr>
        <w:tab/>
        <w:t xml:space="preserve">Z.v.  </w:t>
      </w:r>
      <w:r w:rsidRPr="00A7575B">
        <w:rPr>
          <w:rFonts w:ascii="Times New Roman" w:eastAsia="Times New Roman" w:hAnsi="Times New Roman"/>
          <w:b/>
          <w:sz w:val="24"/>
          <w:szCs w:val="24"/>
        </w:rPr>
        <w:tab/>
      </w:r>
    </w:p>
    <w:p w14:paraId="75E7BFEF" w14:textId="77777777" w:rsidR="001D7711" w:rsidRPr="00A7575B" w:rsidRDefault="001D7711" w:rsidP="001D7711">
      <w:pPr>
        <w:rPr>
          <w:rFonts w:ascii="Times New Roman" w:hAnsi="Times New Roman"/>
          <w:sz w:val="24"/>
          <w:szCs w:val="24"/>
        </w:rPr>
      </w:pPr>
    </w:p>
    <w:p w14:paraId="56BB385F" w14:textId="77777777" w:rsidR="001D7711" w:rsidRPr="00A7575B" w:rsidRDefault="001D7711">
      <w:pPr>
        <w:rPr>
          <w:rFonts w:ascii="Times New Roman" w:hAnsi="Times New Roman"/>
          <w:sz w:val="24"/>
          <w:szCs w:val="24"/>
        </w:rPr>
      </w:pPr>
    </w:p>
    <w:sectPr w:rsidR="001D7711" w:rsidRPr="00A7575B" w:rsidSect="006C7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1DEBB42"/>
    <w:name w:val="WW8Num8"/>
    <w:lvl w:ilvl="0">
      <w:start w:val="1"/>
      <w:numFmt w:val="decimal"/>
      <w:lvlText w:val="%1."/>
      <w:lvlJc w:val="left"/>
      <w:pPr>
        <w:tabs>
          <w:tab w:val="num" w:pos="720"/>
        </w:tabs>
        <w:ind w:left="720" w:hanging="360"/>
      </w:pPr>
      <w:rPr>
        <w:b/>
      </w:rPr>
    </w:lvl>
    <w:lvl w:ilvl="1">
      <w:start w:val="1"/>
      <w:numFmt w:val="decimal"/>
      <w:lvlText w:val="%1.%2."/>
      <w:lvlJc w:val="left"/>
      <w:pPr>
        <w:tabs>
          <w:tab w:val="num" w:pos="795"/>
        </w:tabs>
        <w:ind w:left="795" w:hanging="435"/>
      </w:pPr>
      <w:rPr>
        <w:b/>
        <w:sz w:val="21"/>
        <w:szCs w:val="21"/>
      </w:rPr>
    </w:lvl>
    <w:lvl w:ilvl="2">
      <w:start w:val="1"/>
      <w:numFmt w:val="decimal"/>
      <w:lvlText w:val="%3)"/>
      <w:lvlJc w:val="left"/>
      <w:pPr>
        <w:tabs>
          <w:tab w:val="num" w:pos="1080"/>
        </w:tabs>
        <w:ind w:left="1080" w:hanging="720"/>
      </w:pPr>
      <w:rPr>
        <w:rFonts w:ascii="Tahoma" w:eastAsia="Times New Roman" w:hAnsi="Tahoma" w:cs="Tahoma" w:hint="default"/>
        <w:b/>
        <w:sz w:val="20"/>
        <w:szCs w:val="20"/>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B42250D"/>
    <w:multiLevelType w:val="multilevel"/>
    <w:tmpl w:val="916C7B20"/>
    <w:lvl w:ilvl="0">
      <w:start w:val="3"/>
      <w:numFmt w:val="decimal"/>
      <w:lvlText w:val="%1."/>
      <w:lvlJc w:val="left"/>
      <w:pPr>
        <w:ind w:left="540" w:hanging="540"/>
      </w:pPr>
    </w:lvl>
    <w:lvl w:ilvl="1">
      <w:start w:val="1"/>
      <w:numFmt w:val="decimal"/>
      <w:lvlText w:val="%1.%2."/>
      <w:lvlJc w:val="left"/>
      <w:pPr>
        <w:ind w:left="720" w:hanging="720"/>
      </w:pPr>
      <w:rPr>
        <w:b/>
      </w:rPr>
    </w:lvl>
    <w:lvl w:ilvl="2">
      <w:start w:val="1"/>
      <w:numFmt w:val="decimal"/>
      <w:lvlText w:val="%1.%2.%3."/>
      <w:lvlJc w:val="left"/>
      <w:pPr>
        <w:ind w:left="1997" w:hanging="720"/>
      </w:pPr>
      <w:rPr>
        <w:b/>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15:restartNumberingAfterBreak="0">
    <w:nsid w:val="0DFD5E5D"/>
    <w:multiLevelType w:val="hybridMultilevel"/>
    <w:tmpl w:val="EE0E2056"/>
    <w:lvl w:ilvl="0" w:tplc="16F87C52">
      <w:start w:val="1"/>
      <w:numFmt w:val="decimal"/>
      <w:lvlText w:val="%1)"/>
      <w:lvlJc w:val="left"/>
      <w:pPr>
        <w:tabs>
          <w:tab w:val="num" w:pos="1995"/>
        </w:tabs>
        <w:ind w:left="1995" w:hanging="1155"/>
      </w:pPr>
    </w:lvl>
    <w:lvl w:ilvl="1" w:tplc="062C3B34">
      <w:start w:val="4"/>
      <w:numFmt w:val="decimal"/>
      <w:lvlText w:val="%2."/>
      <w:lvlJc w:val="left"/>
      <w:pPr>
        <w:tabs>
          <w:tab w:val="num" w:pos="1920"/>
        </w:tabs>
        <w:ind w:left="1920" w:hanging="360"/>
      </w:pPr>
    </w:lvl>
    <w:lvl w:ilvl="2" w:tplc="0426001B">
      <w:start w:val="1"/>
      <w:numFmt w:val="lowerRoman"/>
      <w:lvlText w:val="%3."/>
      <w:lvlJc w:val="right"/>
      <w:pPr>
        <w:tabs>
          <w:tab w:val="num" w:pos="2640"/>
        </w:tabs>
        <w:ind w:left="2640" w:hanging="180"/>
      </w:pPr>
    </w:lvl>
    <w:lvl w:ilvl="3" w:tplc="0426000F">
      <w:start w:val="1"/>
      <w:numFmt w:val="decimal"/>
      <w:lvlText w:val="%4."/>
      <w:lvlJc w:val="left"/>
      <w:pPr>
        <w:tabs>
          <w:tab w:val="num" w:pos="3360"/>
        </w:tabs>
        <w:ind w:left="3360" w:hanging="360"/>
      </w:pPr>
    </w:lvl>
    <w:lvl w:ilvl="4" w:tplc="04260019">
      <w:start w:val="1"/>
      <w:numFmt w:val="lowerLetter"/>
      <w:lvlText w:val="%5."/>
      <w:lvlJc w:val="left"/>
      <w:pPr>
        <w:tabs>
          <w:tab w:val="num" w:pos="4080"/>
        </w:tabs>
        <w:ind w:left="4080" w:hanging="360"/>
      </w:pPr>
    </w:lvl>
    <w:lvl w:ilvl="5" w:tplc="0426001B">
      <w:start w:val="1"/>
      <w:numFmt w:val="lowerRoman"/>
      <w:lvlText w:val="%6."/>
      <w:lvlJc w:val="right"/>
      <w:pPr>
        <w:tabs>
          <w:tab w:val="num" w:pos="4800"/>
        </w:tabs>
        <w:ind w:left="4800" w:hanging="180"/>
      </w:pPr>
    </w:lvl>
    <w:lvl w:ilvl="6" w:tplc="0426000F">
      <w:start w:val="1"/>
      <w:numFmt w:val="decimal"/>
      <w:lvlText w:val="%7."/>
      <w:lvlJc w:val="left"/>
      <w:pPr>
        <w:tabs>
          <w:tab w:val="num" w:pos="5520"/>
        </w:tabs>
        <w:ind w:left="5520" w:hanging="360"/>
      </w:pPr>
    </w:lvl>
    <w:lvl w:ilvl="7" w:tplc="04260019">
      <w:start w:val="1"/>
      <w:numFmt w:val="lowerLetter"/>
      <w:lvlText w:val="%8."/>
      <w:lvlJc w:val="left"/>
      <w:pPr>
        <w:tabs>
          <w:tab w:val="num" w:pos="6240"/>
        </w:tabs>
        <w:ind w:left="6240" w:hanging="360"/>
      </w:pPr>
    </w:lvl>
    <w:lvl w:ilvl="8" w:tplc="0426001B">
      <w:start w:val="1"/>
      <w:numFmt w:val="lowerRoman"/>
      <w:lvlText w:val="%9."/>
      <w:lvlJc w:val="right"/>
      <w:pPr>
        <w:tabs>
          <w:tab w:val="num" w:pos="6960"/>
        </w:tabs>
        <w:ind w:left="6960" w:hanging="180"/>
      </w:pPr>
    </w:lvl>
  </w:abstractNum>
  <w:abstractNum w:abstractNumId="3" w15:restartNumberingAfterBreak="0">
    <w:nsid w:val="2C480EAC"/>
    <w:multiLevelType w:val="multilevel"/>
    <w:tmpl w:val="FFCCD15E"/>
    <w:lvl w:ilvl="0">
      <w:start w:val="1"/>
      <w:numFmt w:val="decimal"/>
      <w:lvlText w:val="%1."/>
      <w:lvlJc w:val="left"/>
      <w:pPr>
        <w:tabs>
          <w:tab w:val="num" w:pos="510"/>
        </w:tabs>
        <w:ind w:left="510" w:hanging="510"/>
      </w:pPr>
      <w:rPr>
        <w:rFonts w:ascii="Tahoma" w:hAnsi="Tahoma" w:cs="Tahoma" w:hint="default"/>
        <w:b/>
        <w:i w:val="0"/>
        <w:sz w:val="22"/>
        <w:szCs w:val="22"/>
      </w:rPr>
    </w:lvl>
    <w:lvl w:ilvl="1">
      <w:start w:val="1"/>
      <w:numFmt w:val="decimal"/>
      <w:lvlText w:val="%1.%2."/>
      <w:lvlJc w:val="left"/>
      <w:pPr>
        <w:tabs>
          <w:tab w:val="num" w:pos="454"/>
        </w:tabs>
        <w:ind w:left="454" w:hanging="454"/>
      </w:pPr>
      <w:rPr>
        <w:rFonts w:ascii="Times New Roman" w:hAnsi="Times New Roman" w:cs="Times New Roman" w:hint="default"/>
        <w:b/>
        <w:i w:val="0"/>
        <w:sz w:val="20"/>
        <w:szCs w:val="20"/>
      </w:rPr>
    </w:lvl>
    <w:lvl w:ilvl="2">
      <w:start w:val="1"/>
      <w:numFmt w:val="decimal"/>
      <w:lvlText w:val="%1.%2.%3."/>
      <w:lvlJc w:val="left"/>
      <w:pPr>
        <w:tabs>
          <w:tab w:val="num" w:pos="737"/>
        </w:tabs>
        <w:ind w:left="1134" w:hanging="624"/>
      </w:pPr>
      <w:rPr>
        <w:rFonts w:ascii="Times New Roman" w:hAnsi="Times New Roman" w:cs="Times New Roman" w:hint="default"/>
        <w:b/>
        <w:i w:val="0"/>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3DCA3AF8"/>
    <w:multiLevelType w:val="hybridMultilevel"/>
    <w:tmpl w:val="205AA434"/>
    <w:lvl w:ilvl="0" w:tplc="D7464B3C">
      <w:start w:val="1"/>
      <w:numFmt w:val="decimal"/>
      <w:lvlText w:val="%1."/>
      <w:lvlJc w:val="left"/>
      <w:pPr>
        <w:tabs>
          <w:tab w:val="num" w:pos="720"/>
        </w:tabs>
        <w:ind w:left="720" w:hanging="360"/>
      </w:pPr>
      <w:rPr>
        <w:rFonts w:ascii="Tahoma" w:hAnsi="Tahoma" w:cs="Tahoma"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7C867CA2"/>
    <w:multiLevelType w:val="hybridMultilevel"/>
    <w:tmpl w:val="F5C2C172"/>
    <w:lvl w:ilvl="0" w:tplc="CBE49ABE">
      <w:start w:val="2"/>
      <w:numFmt w:val="bullet"/>
      <w:lvlText w:val="-"/>
      <w:lvlJc w:val="left"/>
      <w:pPr>
        <w:tabs>
          <w:tab w:val="num" w:pos="435"/>
        </w:tabs>
        <w:ind w:left="435" w:hanging="360"/>
      </w:pPr>
      <w:rPr>
        <w:rFonts w:ascii="Tahoma" w:eastAsia="Times New Roman" w:hAnsi="Tahoma" w:cs="Tahoma" w:hint="default"/>
      </w:rPr>
    </w:lvl>
    <w:lvl w:ilvl="1" w:tplc="04260003">
      <w:start w:val="1"/>
      <w:numFmt w:val="bullet"/>
      <w:lvlText w:val="o"/>
      <w:lvlJc w:val="left"/>
      <w:pPr>
        <w:tabs>
          <w:tab w:val="num" w:pos="1155"/>
        </w:tabs>
        <w:ind w:left="1155" w:hanging="360"/>
      </w:pPr>
      <w:rPr>
        <w:rFonts w:ascii="Courier New" w:hAnsi="Courier New" w:cs="Courier New" w:hint="default"/>
      </w:rPr>
    </w:lvl>
    <w:lvl w:ilvl="2" w:tplc="04260005">
      <w:start w:val="1"/>
      <w:numFmt w:val="bullet"/>
      <w:lvlText w:val=""/>
      <w:lvlJc w:val="left"/>
      <w:pPr>
        <w:tabs>
          <w:tab w:val="num" w:pos="1875"/>
        </w:tabs>
        <w:ind w:left="1875" w:hanging="360"/>
      </w:pPr>
      <w:rPr>
        <w:rFonts w:ascii="Wingdings" w:hAnsi="Wingdings" w:hint="default"/>
      </w:rPr>
    </w:lvl>
    <w:lvl w:ilvl="3" w:tplc="04260001">
      <w:start w:val="1"/>
      <w:numFmt w:val="bullet"/>
      <w:lvlText w:val=""/>
      <w:lvlJc w:val="left"/>
      <w:pPr>
        <w:tabs>
          <w:tab w:val="num" w:pos="2595"/>
        </w:tabs>
        <w:ind w:left="2595" w:hanging="360"/>
      </w:pPr>
      <w:rPr>
        <w:rFonts w:ascii="Symbol" w:hAnsi="Symbol" w:hint="default"/>
      </w:rPr>
    </w:lvl>
    <w:lvl w:ilvl="4" w:tplc="04260003">
      <w:start w:val="1"/>
      <w:numFmt w:val="bullet"/>
      <w:lvlText w:val="o"/>
      <w:lvlJc w:val="left"/>
      <w:pPr>
        <w:tabs>
          <w:tab w:val="num" w:pos="3315"/>
        </w:tabs>
        <w:ind w:left="3315" w:hanging="360"/>
      </w:pPr>
      <w:rPr>
        <w:rFonts w:ascii="Courier New" w:hAnsi="Courier New" w:cs="Courier New" w:hint="default"/>
      </w:rPr>
    </w:lvl>
    <w:lvl w:ilvl="5" w:tplc="04260005">
      <w:start w:val="1"/>
      <w:numFmt w:val="bullet"/>
      <w:lvlText w:val=""/>
      <w:lvlJc w:val="left"/>
      <w:pPr>
        <w:tabs>
          <w:tab w:val="num" w:pos="4035"/>
        </w:tabs>
        <w:ind w:left="4035" w:hanging="360"/>
      </w:pPr>
      <w:rPr>
        <w:rFonts w:ascii="Wingdings" w:hAnsi="Wingdings" w:hint="default"/>
      </w:rPr>
    </w:lvl>
    <w:lvl w:ilvl="6" w:tplc="04260001">
      <w:start w:val="1"/>
      <w:numFmt w:val="bullet"/>
      <w:lvlText w:val=""/>
      <w:lvlJc w:val="left"/>
      <w:pPr>
        <w:tabs>
          <w:tab w:val="num" w:pos="4755"/>
        </w:tabs>
        <w:ind w:left="4755" w:hanging="360"/>
      </w:pPr>
      <w:rPr>
        <w:rFonts w:ascii="Symbol" w:hAnsi="Symbol" w:hint="default"/>
      </w:rPr>
    </w:lvl>
    <w:lvl w:ilvl="7" w:tplc="04260003">
      <w:start w:val="1"/>
      <w:numFmt w:val="bullet"/>
      <w:lvlText w:val="o"/>
      <w:lvlJc w:val="left"/>
      <w:pPr>
        <w:tabs>
          <w:tab w:val="num" w:pos="5475"/>
        </w:tabs>
        <w:ind w:left="5475" w:hanging="360"/>
      </w:pPr>
      <w:rPr>
        <w:rFonts w:ascii="Courier New" w:hAnsi="Courier New" w:cs="Courier New" w:hint="default"/>
      </w:rPr>
    </w:lvl>
    <w:lvl w:ilvl="8" w:tplc="04260005">
      <w:start w:val="1"/>
      <w:numFmt w:val="bullet"/>
      <w:lvlText w:val=""/>
      <w:lvlJc w:val="left"/>
      <w:pPr>
        <w:tabs>
          <w:tab w:val="num" w:pos="6195"/>
        </w:tabs>
        <w:ind w:left="6195" w:hanging="360"/>
      </w:pPr>
      <w:rPr>
        <w:rFonts w:ascii="Wingdings" w:hAnsi="Wingdings" w:hint="default"/>
      </w:rPr>
    </w:lvl>
  </w:abstractNum>
  <w:num w:numId="1" w16cid:durableId="1191919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10045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80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7680452">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4386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650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11"/>
    <w:rsid w:val="0000191B"/>
    <w:rsid w:val="00025D68"/>
    <w:rsid w:val="00094FD5"/>
    <w:rsid w:val="00095D00"/>
    <w:rsid w:val="000E2F9C"/>
    <w:rsid w:val="000F141E"/>
    <w:rsid w:val="000F1C17"/>
    <w:rsid w:val="000F51E2"/>
    <w:rsid w:val="000F67F6"/>
    <w:rsid w:val="00127C08"/>
    <w:rsid w:val="00133672"/>
    <w:rsid w:val="00145FD1"/>
    <w:rsid w:val="001D7711"/>
    <w:rsid w:val="001F1AAD"/>
    <w:rsid w:val="00220A48"/>
    <w:rsid w:val="0023130C"/>
    <w:rsid w:val="002815DB"/>
    <w:rsid w:val="0028592C"/>
    <w:rsid w:val="00293258"/>
    <w:rsid w:val="002B4F43"/>
    <w:rsid w:val="002F4EEB"/>
    <w:rsid w:val="003E5CF4"/>
    <w:rsid w:val="0040751D"/>
    <w:rsid w:val="00426A0E"/>
    <w:rsid w:val="00435328"/>
    <w:rsid w:val="0044584D"/>
    <w:rsid w:val="0044687D"/>
    <w:rsid w:val="0044778A"/>
    <w:rsid w:val="0048153A"/>
    <w:rsid w:val="004A0A0C"/>
    <w:rsid w:val="004A296E"/>
    <w:rsid w:val="004D0061"/>
    <w:rsid w:val="004F647D"/>
    <w:rsid w:val="004F6CCF"/>
    <w:rsid w:val="00525588"/>
    <w:rsid w:val="00580D5E"/>
    <w:rsid w:val="005B3969"/>
    <w:rsid w:val="005C5C64"/>
    <w:rsid w:val="005E1406"/>
    <w:rsid w:val="00652764"/>
    <w:rsid w:val="00660439"/>
    <w:rsid w:val="00673D4B"/>
    <w:rsid w:val="006804F6"/>
    <w:rsid w:val="006B312E"/>
    <w:rsid w:val="006B3526"/>
    <w:rsid w:val="006C7D91"/>
    <w:rsid w:val="00726400"/>
    <w:rsid w:val="0073148A"/>
    <w:rsid w:val="00751B7E"/>
    <w:rsid w:val="0075672C"/>
    <w:rsid w:val="00776A9A"/>
    <w:rsid w:val="00783DAB"/>
    <w:rsid w:val="0078473F"/>
    <w:rsid w:val="00794BCD"/>
    <w:rsid w:val="008510EC"/>
    <w:rsid w:val="00863447"/>
    <w:rsid w:val="00865B84"/>
    <w:rsid w:val="00887F91"/>
    <w:rsid w:val="008940A5"/>
    <w:rsid w:val="008B0D06"/>
    <w:rsid w:val="00910DEF"/>
    <w:rsid w:val="00945402"/>
    <w:rsid w:val="0097280E"/>
    <w:rsid w:val="009862A5"/>
    <w:rsid w:val="009918B6"/>
    <w:rsid w:val="00992472"/>
    <w:rsid w:val="009A49FB"/>
    <w:rsid w:val="009E7C7C"/>
    <w:rsid w:val="009F2AF3"/>
    <w:rsid w:val="00A54A4E"/>
    <w:rsid w:val="00A7575B"/>
    <w:rsid w:val="00A90748"/>
    <w:rsid w:val="00AA6136"/>
    <w:rsid w:val="00AB4705"/>
    <w:rsid w:val="00AE7EBF"/>
    <w:rsid w:val="00B24960"/>
    <w:rsid w:val="00B56A54"/>
    <w:rsid w:val="00B73E34"/>
    <w:rsid w:val="00B7710F"/>
    <w:rsid w:val="00B95DD9"/>
    <w:rsid w:val="00BB18DC"/>
    <w:rsid w:val="00BD501D"/>
    <w:rsid w:val="00C746F8"/>
    <w:rsid w:val="00C921A6"/>
    <w:rsid w:val="00C92323"/>
    <w:rsid w:val="00CB3A81"/>
    <w:rsid w:val="00CB7695"/>
    <w:rsid w:val="00CD52D9"/>
    <w:rsid w:val="00CE7D93"/>
    <w:rsid w:val="00D717BC"/>
    <w:rsid w:val="00DE478D"/>
    <w:rsid w:val="00E25293"/>
    <w:rsid w:val="00E40958"/>
    <w:rsid w:val="00E41CFE"/>
    <w:rsid w:val="00E50BE6"/>
    <w:rsid w:val="00E558D8"/>
    <w:rsid w:val="00E7119D"/>
    <w:rsid w:val="00E84206"/>
    <w:rsid w:val="00EA7965"/>
    <w:rsid w:val="00F0749C"/>
    <w:rsid w:val="00F5037E"/>
    <w:rsid w:val="00F775F3"/>
    <w:rsid w:val="00FB7A34"/>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B504"/>
  <w15:docId w15:val="{E0D928C8-BF45-4E4A-93D2-F532AE57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7711"/>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1D7711"/>
    <w:rPr>
      <w:color w:val="0000FF"/>
      <w:u w:val="single"/>
    </w:rPr>
  </w:style>
  <w:style w:type="paragraph" w:styleId="Sarakstarindkopa">
    <w:name w:val="List Paragraph"/>
    <w:basedOn w:val="Parasts"/>
    <w:uiPriority w:val="34"/>
    <w:qFormat/>
    <w:rsid w:val="001D7711"/>
    <w:pPr>
      <w:ind w:left="720"/>
      <w:contextualSpacing/>
    </w:pPr>
  </w:style>
  <w:style w:type="character" w:customStyle="1" w:styleId="Neatrisintapieminana1">
    <w:name w:val="Neatrisināta pieminēšana1"/>
    <w:basedOn w:val="Noklusjumarindkopasfonts"/>
    <w:uiPriority w:val="99"/>
    <w:semiHidden/>
    <w:unhideWhenUsed/>
    <w:rsid w:val="00894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73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aao.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ni.lv" TargetMode="External"/><Relationship Id="rId5" Type="http://schemas.openxmlformats.org/officeDocument/2006/relationships/hyperlink" Target="http://www.spaao.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14301</Words>
  <Characters>8153</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SPAAO</dc:creator>
  <cp:lastModifiedBy>Vidusdaugavas SPAAO</cp:lastModifiedBy>
  <cp:revision>11</cp:revision>
  <cp:lastPrinted>2019-10-25T12:29:00Z</cp:lastPrinted>
  <dcterms:created xsi:type="dcterms:W3CDTF">2025-07-04T08:54:00Z</dcterms:created>
  <dcterms:modified xsi:type="dcterms:W3CDTF">2025-08-04T08:26:00Z</dcterms:modified>
</cp:coreProperties>
</file>